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26" w:rsidRDefault="00E10226" w:rsidP="008F7D20">
      <w:pPr>
        <w:jc w:val="center"/>
        <w:rPr>
          <w:rFonts w:ascii="Verdana" w:hAnsi="Verdana" w:cs="Arial"/>
          <w:sz w:val="28"/>
          <w:szCs w:val="20"/>
        </w:rPr>
      </w:pPr>
    </w:p>
    <w:p w:rsidR="008F7D20" w:rsidRPr="00E26A5E" w:rsidRDefault="008F7D20" w:rsidP="008F7D20">
      <w:pPr>
        <w:jc w:val="center"/>
        <w:rPr>
          <w:rFonts w:ascii="Verdana" w:hAnsi="Verdana" w:cs="Arial"/>
          <w:sz w:val="28"/>
          <w:szCs w:val="20"/>
        </w:rPr>
      </w:pPr>
      <w:r w:rsidRPr="00E26A5E">
        <w:rPr>
          <w:rFonts w:ascii="Verdana" w:hAnsi="Verdana" w:cs="Arial"/>
          <w:sz w:val="28"/>
          <w:szCs w:val="20"/>
        </w:rPr>
        <w:t>REGULAMENTO DA PROMOÇÃO</w:t>
      </w:r>
    </w:p>
    <w:p w:rsidR="008F7D20" w:rsidRPr="00F65717" w:rsidRDefault="008F7D20" w:rsidP="008F7D20">
      <w:pPr>
        <w:jc w:val="both"/>
        <w:rPr>
          <w:rFonts w:ascii="Verdana" w:hAnsi="Verdana" w:cs="Arial"/>
          <w:b/>
          <w:sz w:val="20"/>
          <w:szCs w:val="20"/>
        </w:rPr>
      </w:pPr>
      <w:r w:rsidRPr="00F65717">
        <w:rPr>
          <w:rFonts w:ascii="Verdana" w:hAnsi="Verdana" w:cs="Arial"/>
          <w:b/>
          <w:sz w:val="20"/>
          <w:szCs w:val="20"/>
        </w:rPr>
        <w:t>1 – DADOS DA ENTIDADE:</w:t>
      </w:r>
    </w:p>
    <w:p w:rsidR="008F7D20" w:rsidRPr="00F65717" w:rsidRDefault="008F7D20" w:rsidP="008F7D20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F65717">
        <w:rPr>
          <w:rFonts w:ascii="Verdana" w:hAnsi="Verdana" w:cs="Arial"/>
          <w:sz w:val="20"/>
          <w:szCs w:val="20"/>
        </w:rPr>
        <w:t xml:space="preserve">Razão Social: </w:t>
      </w:r>
      <w:r w:rsidRPr="00F65717">
        <w:rPr>
          <w:rFonts w:ascii="Verdana" w:hAnsi="Verdana" w:cs="Arial"/>
          <w:b/>
          <w:sz w:val="20"/>
          <w:szCs w:val="20"/>
        </w:rPr>
        <w:t>COOPERATIVA DE CRÉDITO RURAL DE PEQUENOS AGRICULTORES E DA REFORMA AGRARIA DO CENTRO OESTE DO PARANÁ.</w:t>
      </w:r>
    </w:p>
    <w:p w:rsidR="008F7D20" w:rsidRPr="00F65717" w:rsidRDefault="008F7D20" w:rsidP="008F7D20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F65717">
        <w:rPr>
          <w:rFonts w:ascii="Verdana" w:hAnsi="Verdana" w:cs="Arial"/>
          <w:sz w:val="20"/>
          <w:szCs w:val="20"/>
        </w:rPr>
        <w:t xml:space="preserve">Nome Fantasia: </w:t>
      </w:r>
      <w:r w:rsidRPr="00F65717">
        <w:rPr>
          <w:rFonts w:ascii="Verdana" w:hAnsi="Verdana" w:cs="Arial"/>
          <w:b/>
          <w:sz w:val="20"/>
          <w:szCs w:val="20"/>
        </w:rPr>
        <w:t xml:space="preserve">CREHNOR LARANJEIRAS </w:t>
      </w:r>
    </w:p>
    <w:p w:rsidR="008F7D20" w:rsidRPr="00F65717" w:rsidRDefault="008F7D20" w:rsidP="008F7D20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F65717">
        <w:rPr>
          <w:rFonts w:ascii="Verdana" w:hAnsi="Verdana" w:cs="Arial"/>
          <w:sz w:val="20"/>
          <w:szCs w:val="20"/>
        </w:rPr>
        <w:t xml:space="preserve">Endereço: </w:t>
      </w:r>
      <w:r w:rsidRPr="00F65717">
        <w:rPr>
          <w:rFonts w:ascii="Verdana" w:hAnsi="Verdana" w:cs="Arial"/>
          <w:b/>
          <w:sz w:val="20"/>
          <w:szCs w:val="20"/>
        </w:rPr>
        <w:t xml:space="preserve">RUA CEL. GUILHERME DE PAULA, </w:t>
      </w:r>
      <w:r>
        <w:rPr>
          <w:rFonts w:ascii="Verdana" w:hAnsi="Verdana" w:cs="Arial"/>
          <w:b/>
          <w:sz w:val="20"/>
          <w:szCs w:val="20"/>
        </w:rPr>
        <w:t>1111</w:t>
      </w:r>
      <w:r w:rsidRPr="00F65717">
        <w:rPr>
          <w:rFonts w:ascii="Verdana" w:hAnsi="Verdana" w:cs="Arial"/>
          <w:b/>
          <w:sz w:val="20"/>
          <w:szCs w:val="20"/>
        </w:rPr>
        <w:t xml:space="preserve">, CENTRO, LARANJEIRAS DO SUL – PARANÁ. </w:t>
      </w:r>
    </w:p>
    <w:p w:rsidR="008F7D20" w:rsidRPr="00F65717" w:rsidRDefault="008F7D20" w:rsidP="008F7D20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F65717">
        <w:rPr>
          <w:rFonts w:ascii="Verdana" w:hAnsi="Verdana" w:cs="Arial"/>
          <w:sz w:val="20"/>
          <w:szCs w:val="20"/>
        </w:rPr>
        <w:t xml:space="preserve">Inscrição no CNPJ/MF/Nº: </w:t>
      </w:r>
      <w:r w:rsidRPr="00F65717">
        <w:rPr>
          <w:rFonts w:ascii="Verdana" w:hAnsi="Verdana" w:cs="Arial"/>
          <w:b/>
          <w:sz w:val="20"/>
          <w:szCs w:val="20"/>
        </w:rPr>
        <w:t>01.330.387/0001-07</w:t>
      </w:r>
    </w:p>
    <w:p w:rsidR="008F7D20" w:rsidRPr="00F65717" w:rsidRDefault="008F7D20" w:rsidP="008F7D20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Nome da Promoção</w:t>
      </w:r>
      <w:r w:rsidRPr="009A549A">
        <w:rPr>
          <w:rFonts w:ascii="Verdana" w:hAnsi="Verdana" w:cs="Arial"/>
          <w:sz w:val="20"/>
          <w:szCs w:val="20"/>
        </w:rPr>
        <w:t xml:space="preserve">: </w:t>
      </w:r>
      <w:r w:rsidR="00482E7B">
        <w:rPr>
          <w:rFonts w:ascii="Verdana" w:hAnsi="Verdana" w:cs="Arial"/>
          <w:b/>
          <w:sz w:val="20"/>
          <w:szCs w:val="20"/>
        </w:rPr>
        <w:t>COTA PREMIADA</w:t>
      </w:r>
    </w:p>
    <w:p w:rsidR="008F7D20" w:rsidRPr="00F65717" w:rsidRDefault="008F7D20" w:rsidP="008F7D20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F65717">
        <w:rPr>
          <w:rFonts w:ascii="Verdana" w:hAnsi="Verdana" w:cs="Arial"/>
          <w:b/>
          <w:sz w:val="20"/>
          <w:szCs w:val="20"/>
        </w:rPr>
        <w:t>2 – MODALIDADE DA PROMOÇÃO</w:t>
      </w:r>
      <w:r w:rsidRPr="00F65717">
        <w:rPr>
          <w:rFonts w:ascii="Verdana" w:hAnsi="Verdana" w:cs="Arial"/>
          <w:sz w:val="20"/>
          <w:szCs w:val="20"/>
        </w:rPr>
        <w:t xml:space="preserve">: Assemelhada a concurso. </w:t>
      </w:r>
    </w:p>
    <w:p w:rsidR="008F7D20" w:rsidRPr="00F65717" w:rsidRDefault="008F7D20" w:rsidP="008F7D20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F65717">
        <w:rPr>
          <w:rFonts w:ascii="Verdana" w:hAnsi="Verdana" w:cs="Arial"/>
          <w:b/>
          <w:sz w:val="20"/>
          <w:szCs w:val="20"/>
        </w:rPr>
        <w:t xml:space="preserve">3 – ÁREA DE OPERAÇÃO DO EVENTO: </w:t>
      </w:r>
      <w:r w:rsidR="00C65F4B">
        <w:rPr>
          <w:rFonts w:ascii="Verdana" w:hAnsi="Verdana" w:cs="Arial"/>
          <w:sz w:val="20"/>
          <w:szCs w:val="20"/>
        </w:rPr>
        <w:t>Área</w:t>
      </w:r>
      <w:r w:rsidR="009548A4">
        <w:rPr>
          <w:rFonts w:ascii="Verdana" w:hAnsi="Verdana" w:cs="Arial"/>
          <w:sz w:val="20"/>
          <w:szCs w:val="20"/>
        </w:rPr>
        <w:t xml:space="preserve"> de </w:t>
      </w:r>
      <w:r w:rsidR="00C65F4B">
        <w:rPr>
          <w:rFonts w:ascii="Verdana" w:hAnsi="Verdana" w:cs="Arial"/>
          <w:sz w:val="20"/>
          <w:szCs w:val="20"/>
        </w:rPr>
        <w:t>Abrangência</w:t>
      </w:r>
      <w:r w:rsidR="009548A4">
        <w:rPr>
          <w:rFonts w:ascii="Verdana" w:hAnsi="Verdana" w:cs="Arial"/>
          <w:sz w:val="20"/>
          <w:szCs w:val="20"/>
        </w:rPr>
        <w:t xml:space="preserve"> da Crehnor Laranjeiras.</w:t>
      </w:r>
    </w:p>
    <w:p w:rsidR="008F7D20" w:rsidRPr="00F65717" w:rsidRDefault="008F7D20" w:rsidP="008F7D20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F65717">
        <w:rPr>
          <w:rFonts w:ascii="Verdana" w:hAnsi="Verdana" w:cs="Arial"/>
          <w:b/>
          <w:sz w:val="20"/>
          <w:szCs w:val="20"/>
        </w:rPr>
        <w:t>4 – PER</w:t>
      </w:r>
      <w:r>
        <w:rPr>
          <w:rFonts w:ascii="Verdana" w:hAnsi="Verdana" w:cs="Arial"/>
          <w:b/>
          <w:sz w:val="20"/>
          <w:szCs w:val="20"/>
        </w:rPr>
        <w:t>Í</w:t>
      </w:r>
      <w:r w:rsidRPr="00F65717">
        <w:rPr>
          <w:rFonts w:ascii="Verdana" w:hAnsi="Verdana" w:cs="Arial"/>
          <w:b/>
          <w:sz w:val="20"/>
          <w:szCs w:val="20"/>
        </w:rPr>
        <w:t>ODO DE PARTICIPAÇÃO</w:t>
      </w:r>
      <w:r w:rsidRPr="00F65717">
        <w:rPr>
          <w:rFonts w:ascii="Verdana" w:hAnsi="Verdana" w:cs="Arial"/>
          <w:sz w:val="20"/>
          <w:szCs w:val="20"/>
        </w:rPr>
        <w:t xml:space="preserve">: de </w:t>
      </w:r>
      <w:r w:rsidR="00CB38FA">
        <w:rPr>
          <w:rFonts w:ascii="Verdana" w:hAnsi="Verdana" w:cs="Arial"/>
          <w:sz w:val="20"/>
          <w:szCs w:val="20"/>
        </w:rPr>
        <w:t>01</w:t>
      </w:r>
      <w:r>
        <w:rPr>
          <w:rFonts w:ascii="Verdana" w:hAnsi="Verdana" w:cs="Arial"/>
          <w:sz w:val="20"/>
          <w:szCs w:val="20"/>
        </w:rPr>
        <w:t>/</w:t>
      </w:r>
      <w:r w:rsidR="00937EA0">
        <w:rPr>
          <w:rFonts w:ascii="Verdana" w:hAnsi="Verdana" w:cs="Arial"/>
          <w:sz w:val="20"/>
          <w:szCs w:val="20"/>
        </w:rPr>
        <w:t>0</w:t>
      </w:r>
      <w:r w:rsidR="00CB38FA">
        <w:rPr>
          <w:rFonts w:ascii="Verdana" w:hAnsi="Verdana" w:cs="Arial"/>
          <w:sz w:val="20"/>
          <w:szCs w:val="20"/>
        </w:rPr>
        <w:t>2</w:t>
      </w:r>
      <w:r w:rsidRPr="00F65717">
        <w:rPr>
          <w:rFonts w:ascii="Verdana" w:hAnsi="Verdana" w:cs="Arial"/>
          <w:sz w:val="20"/>
          <w:szCs w:val="20"/>
        </w:rPr>
        <w:t>/</w:t>
      </w:r>
      <w:r>
        <w:rPr>
          <w:rFonts w:ascii="Verdana" w:hAnsi="Verdana" w:cs="Arial"/>
          <w:sz w:val="20"/>
          <w:szCs w:val="20"/>
        </w:rPr>
        <w:t>202</w:t>
      </w:r>
      <w:r w:rsidR="00CB38FA">
        <w:rPr>
          <w:rFonts w:ascii="Verdana" w:hAnsi="Verdana" w:cs="Arial"/>
          <w:sz w:val="20"/>
          <w:szCs w:val="20"/>
        </w:rPr>
        <w:t>3</w:t>
      </w:r>
      <w:r w:rsidRPr="00F65717">
        <w:rPr>
          <w:rFonts w:ascii="Verdana" w:hAnsi="Verdana" w:cs="Arial"/>
          <w:sz w:val="20"/>
          <w:szCs w:val="20"/>
        </w:rPr>
        <w:t xml:space="preserve"> até as 1</w:t>
      </w:r>
      <w:r>
        <w:rPr>
          <w:rFonts w:ascii="Verdana" w:hAnsi="Verdana" w:cs="Arial"/>
          <w:sz w:val="20"/>
          <w:szCs w:val="20"/>
        </w:rPr>
        <w:t>4h5</w:t>
      </w:r>
      <w:r w:rsidRPr="00F65717">
        <w:rPr>
          <w:rFonts w:ascii="Verdana" w:hAnsi="Verdana" w:cs="Arial"/>
          <w:sz w:val="20"/>
          <w:szCs w:val="20"/>
        </w:rPr>
        <w:t xml:space="preserve">0min do dia </w:t>
      </w:r>
      <w:r>
        <w:rPr>
          <w:rFonts w:ascii="Verdana" w:hAnsi="Verdana" w:cs="Arial"/>
          <w:sz w:val="20"/>
          <w:szCs w:val="20"/>
        </w:rPr>
        <w:t>31</w:t>
      </w:r>
      <w:r w:rsidRPr="009A549A">
        <w:rPr>
          <w:rFonts w:ascii="Verdana" w:hAnsi="Verdana" w:cs="Arial"/>
          <w:sz w:val="20"/>
          <w:szCs w:val="20"/>
        </w:rPr>
        <w:t>/</w:t>
      </w:r>
      <w:r>
        <w:rPr>
          <w:rFonts w:ascii="Verdana" w:hAnsi="Verdana" w:cs="Arial"/>
          <w:sz w:val="20"/>
          <w:szCs w:val="20"/>
        </w:rPr>
        <w:t>03</w:t>
      </w:r>
      <w:r w:rsidRPr="009A549A">
        <w:rPr>
          <w:rFonts w:ascii="Verdana" w:hAnsi="Verdana" w:cs="Arial"/>
          <w:sz w:val="20"/>
          <w:szCs w:val="20"/>
        </w:rPr>
        <w:t>/</w:t>
      </w:r>
      <w:r w:rsidR="00937EA0">
        <w:rPr>
          <w:rFonts w:ascii="Verdana" w:hAnsi="Verdana" w:cs="Arial"/>
          <w:sz w:val="20"/>
          <w:szCs w:val="20"/>
        </w:rPr>
        <w:t>202</w:t>
      </w:r>
      <w:r w:rsidR="00CB38FA">
        <w:rPr>
          <w:rFonts w:ascii="Verdana" w:hAnsi="Verdana" w:cs="Arial"/>
          <w:sz w:val="20"/>
          <w:szCs w:val="20"/>
        </w:rPr>
        <w:t>3</w:t>
      </w:r>
      <w:r w:rsidRPr="00F65717">
        <w:rPr>
          <w:rFonts w:ascii="Verdana" w:hAnsi="Verdana" w:cs="Arial"/>
          <w:sz w:val="20"/>
          <w:szCs w:val="20"/>
        </w:rPr>
        <w:t xml:space="preserve">. </w:t>
      </w:r>
    </w:p>
    <w:p w:rsidR="008F7D20" w:rsidRPr="00F65717" w:rsidRDefault="008F7D20" w:rsidP="008F7D20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F65717">
        <w:rPr>
          <w:rFonts w:ascii="Verdana" w:hAnsi="Verdana" w:cs="Arial"/>
          <w:b/>
          <w:sz w:val="20"/>
          <w:szCs w:val="20"/>
        </w:rPr>
        <w:t>5 – DATA DO IN</w:t>
      </w:r>
      <w:r>
        <w:rPr>
          <w:rFonts w:ascii="Verdana" w:hAnsi="Verdana" w:cs="Arial"/>
          <w:b/>
          <w:sz w:val="20"/>
          <w:szCs w:val="20"/>
        </w:rPr>
        <w:t>Í</w:t>
      </w:r>
      <w:r w:rsidRPr="00F65717">
        <w:rPr>
          <w:rFonts w:ascii="Verdana" w:hAnsi="Verdana" w:cs="Arial"/>
          <w:b/>
          <w:sz w:val="20"/>
          <w:szCs w:val="20"/>
        </w:rPr>
        <w:t>CIO E TÉRMINO DO EVENTO</w:t>
      </w:r>
      <w:r w:rsidRPr="00F65717">
        <w:rPr>
          <w:rFonts w:ascii="Verdana" w:hAnsi="Verdana" w:cs="Arial"/>
          <w:sz w:val="20"/>
          <w:szCs w:val="20"/>
        </w:rPr>
        <w:t xml:space="preserve">: </w:t>
      </w:r>
      <w:r w:rsidR="00CB38FA">
        <w:rPr>
          <w:rFonts w:ascii="Verdana" w:hAnsi="Verdana" w:cs="Arial"/>
          <w:sz w:val="20"/>
          <w:szCs w:val="20"/>
        </w:rPr>
        <w:t>01/02</w:t>
      </w:r>
      <w:r w:rsidR="006E7645">
        <w:rPr>
          <w:rFonts w:ascii="Verdana" w:hAnsi="Verdana" w:cs="Arial"/>
          <w:sz w:val="20"/>
          <w:szCs w:val="20"/>
        </w:rPr>
        <w:t>/202</w:t>
      </w:r>
      <w:r w:rsidR="00CB38FA">
        <w:rPr>
          <w:rFonts w:ascii="Verdana" w:hAnsi="Verdana" w:cs="Arial"/>
          <w:sz w:val="20"/>
          <w:szCs w:val="20"/>
        </w:rPr>
        <w:t>3</w:t>
      </w:r>
      <w:r>
        <w:rPr>
          <w:rFonts w:ascii="Verdana" w:hAnsi="Verdana" w:cs="Arial"/>
          <w:sz w:val="20"/>
          <w:szCs w:val="20"/>
        </w:rPr>
        <w:t xml:space="preserve"> </w:t>
      </w:r>
      <w:r w:rsidRPr="00F65717">
        <w:rPr>
          <w:rFonts w:ascii="Verdana" w:hAnsi="Verdana" w:cs="Arial"/>
          <w:sz w:val="20"/>
          <w:szCs w:val="20"/>
        </w:rPr>
        <w:t xml:space="preserve">a </w:t>
      </w:r>
      <w:r>
        <w:rPr>
          <w:rFonts w:ascii="Verdana" w:hAnsi="Verdana" w:cs="Arial"/>
          <w:sz w:val="20"/>
          <w:szCs w:val="20"/>
        </w:rPr>
        <w:t>31</w:t>
      </w:r>
      <w:r w:rsidRPr="009A549A">
        <w:rPr>
          <w:rFonts w:ascii="Verdana" w:hAnsi="Verdana" w:cs="Arial"/>
          <w:sz w:val="20"/>
          <w:szCs w:val="20"/>
        </w:rPr>
        <w:t>/</w:t>
      </w:r>
      <w:r>
        <w:rPr>
          <w:rFonts w:ascii="Verdana" w:hAnsi="Verdana" w:cs="Arial"/>
          <w:sz w:val="20"/>
          <w:szCs w:val="20"/>
        </w:rPr>
        <w:t>03</w:t>
      </w:r>
      <w:r w:rsidRPr="009A549A">
        <w:rPr>
          <w:rFonts w:ascii="Verdana" w:hAnsi="Verdana" w:cs="Arial"/>
          <w:sz w:val="20"/>
          <w:szCs w:val="20"/>
        </w:rPr>
        <w:t>/</w:t>
      </w:r>
      <w:r>
        <w:rPr>
          <w:rFonts w:ascii="Verdana" w:hAnsi="Verdana" w:cs="Arial"/>
          <w:sz w:val="20"/>
          <w:szCs w:val="20"/>
        </w:rPr>
        <w:t>202</w:t>
      </w:r>
      <w:r w:rsidR="00CB38FA">
        <w:rPr>
          <w:rFonts w:ascii="Verdana" w:hAnsi="Verdana" w:cs="Arial"/>
          <w:sz w:val="20"/>
          <w:szCs w:val="20"/>
        </w:rPr>
        <w:t>3</w:t>
      </w:r>
    </w:p>
    <w:p w:rsidR="008F7D20" w:rsidRDefault="008F7D20" w:rsidP="008F7D20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F65717">
        <w:rPr>
          <w:rFonts w:ascii="Verdana" w:hAnsi="Verdana" w:cs="Arial"/>
          <w:b/>
          <w:sz w:val="20"/>
          <w:szCs w:val="20"/>
        </w:rPr>
        <w:t xml:space="preserve">6 – PRODUTOS OBJETOS DA PROMOÇÃO: </w:t>
      </w:r>
      <w:r w:rsidRPr="00F65717">
        <w:rPr>
          <w:rFonts w:ascii="Verdana" w:hAnsi="Verdana" w:cs="Arial"/>
          <w:sz w:val="20"/>
          <w:szCs w:val="20"/>
        </w:rPr>
        <w:t xml:space="preserve">A presente promoção está vinculada a </w:t>
      </w:r>
      <w:r w:rsidR="00CB38FA">
        <w:rPr>
          <w:rFonts w:ascii="Verdana" w:hAnsi="Verdana" w:cs="Arial"/>
          <w:sz w:val="20"/>
          <w:szCs w:val="20"/>
        </w:rPr>
        <w:t xml:space="preserve">integralização de Capital Social </w:t>
      </w:r>
      <w:r w:rsidRPr="00F65717">
        <w:rPr>
          <w:rFonts w:ascii="Verdana" w:hAnsi="Verdana" w:cs="Arial"/>
          <w:sz w:val="20"/>
          <w:szCs w:val="20"/>
        </w:rPr>
        <w:t>por parte de associados pessoas jurídicas, junto a CREHNOR LARANJEIRAS</w:t>
      </w:r>
      <w:r>
        <w:rPr>
          <w:rFonts w:ascii="Verdana" w:hAnsi="Verdana" w:cs="Arial"/>
          <w:sz w:val="20"/>
          <w:szCs w:val="20"/>
        </w:rPr>
        <w:t>.</w:t>
      </w:r>
      <w:r w:rsidRPr="00F65717">
        <w:rPr>
          <w:rFonts w:ascii="Verdana" w:hAnsi="Verdana" w:cs="Arial"/>
          <w:sz w:val="20"/>
          <w:szCs w:val="20"/>
        </w:rPr>
        <w:t xml:space="preserve">  </w:t>
      </w:r>
    </w:p>
    <w:p w:rsidR="00690A89" w:rsidRPr="00C65F4B" w:rsidRDefault="00E10226" w:rsidP="00C65F4B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7</w:t>
      </w:r>
      <w:r w:rsidR="00C65F4B" w:rsidRPr="00690A89">
        <w:rPr>
          <w:rFonts w:ascii="Verdana" w:hAnsi="Verdana" w:cs="Arial"/>
          <w:b/>
          <w:sz w:val="20"/>
          <w:szCs w:val="20"/>
        </w:rPr>
        <w:t xml:space="preserve">. </w:t>
      </w:r>
      <w:r w:rsidR="00C65F4B" w:rsidRPr="00F65717">
        <w:rPr>
          <w:rFonts w:ascii="Verdana" w:hAnsi="Verdana" w:cs="Arial"/>
          <w:b/>
          <w:sz w:val="20"/>
          <w:szCs w:val="20"/>
        </w:rPr>
        <w:t>QUANTIDADE, DESCRIÇÃO DETALHADA E VALOR UNITÁRIO E TOTAL DOS PRÊMIOS</w:t>
      </w: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825"/>
        <w:gridCol w:w="1551"/>
        <w:gridCol w:w="2127"/>
        <w:gridCol w:w="708"/>
        <w:gridCol w:w="1560"/>
        <w:gridCol w:w="1842"/>
      </w:tblGrid>
      <w:tr w:rsidR="009548A4" w:rsidRPr="00F65717" w:rsidTr="00C65F4B">
        <w:tc>
          <w:tcPr>
            <w:tcW w:w="825" w:type="dxa"/>
            <w:vAlign w:val="center"/>
          </w:tcPr>
          <w:p w:rsidR="009548A4" w:rsidRPr="00F65717" w:rsidRDefault="009548A4" w:rsidP="002C5502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65717">
              <w:rPr>
                <w:rFonts w:ascii="Verdana" w:hAnsi="Verdana" w:cs="Arial"/>
                <w:b/>
                <w:sz w:val="20"/>
                <w:szCs w:val="20"/>
              </w:rPr>
              <w:t>QTDE</w:t>
            </w:r>
          </w:p>
        </w:tc>
        <w:tc>
          <w:tcPr>
            <w:tcW w:w="4386" w:type="dxa"/>
            <w:gridSpan w:val="3"/>
            <w:vAlign w:val="center"/>
          </w:tcPr>
          <w:p w:rsidR="009548A4" w:rsidRPr="00F65717" w:rsidRDefault="009548A4" w:rsidP="002C5502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65717">
              <w:rPr>
                <w:rFonts w:ascii="Verdana" w:hAnsi="Verdana" w:cs="Arial"/>
                <w:b/>
                <w:sz w:val="20"/>
                <w:szCs w:val="20"/>
              </w:rPr>
              <w:t>DESCRIÇÃO DO PRÊMIO</w:t>
            </w:r>
          </w:p>
        </w:tc>
        <w:tc>
          <w:tcPr>
            <w:tcW w:w="1560" w:type="dxa"/>
            <w:vAlign w:val="center"/>
          </w:tcPr>
          <w:p w:rsidR="009548A4" w:rsidRPr="00F65717" w:rsidRDefault="009548A4" w:rsidP="002C5502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65717">
              <w:rPr>
                <w:rFonts w:ascii="Verdana" w:hAnsi="Verdana" w:cs="Arial"/>
                <w:b/>
                <w:sz w:val="20"/>
                <w:szCs w:val="20"/>
              </w:rPr>
              <w:t>VALOR UNIT. (R$)</w:t>
            </w:r>
          </w:p>
        </w:tc>
        <w:tc>
          <w:tcPr>
            <w:tcW w:w="1842" w:type="dxa"/>
            <w:vAlign w:val="center"/>
          </w:tcPr>
          <w:p w:rsidR="009548A4" w:rsidRPr="00F65717" w:rsidRDefault="009548A4" w:rsidP="002C5502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65717">
              <w:rPr>
                <w:rFonts w:ascii="Verdana" w:hAnsi="Verdana" w:cs="Arial"/>
                <w:b/>
                <w:sz w:val="20"/>
                <w:szCs w:val="20"/>
              </w:rPr>
              <w:t>VALOR TOTAL (R$)</w:t>
            </w:r>
          </w:p>
        </w:tc>
      </w:tr>
      <w:tr w:rsidR="009548A4" w:rsidRPr="00F65717" w:rsidTr="00C65F4B">
        <w:tc>
          <w:tcPr>
            <w:tcW w:w="825" w:type="dxa"/>
            <w:vAlign w:val="center"/>
          </w:tcPr>
          <w:p w:rsidR="009548A4" w:rsidRPr="00F65717" w:rsidRDefault="00CB38FA" w:rsidP="002C5502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4386" w:type="dxa"/>
            <w:gridSpan w:val="3"/>
            <w:vAlign w:val="center"/>
          </w:tcPr>
          <w:p w:rsidR="009548A4" w:rsidRPr="00E26A5E" w:rsidRDefault="00CB38FA" w:rsidP="00CB38F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Notebook Intel Core i5 8 GB 512 GB </w:t>
            </w:r>
          </w:p>
        </w:tc>
        <w:tc>
          <w:tcPr>
            <w:tcW w:w="1560" w:type="dxa"/>
            <w:vAlign w:val="center"/>
          </w:tcPr>
          <w:p w:rsidR="009548A4" w:rsidRDefault="009548A4" w:rsidP="00CB38F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R$ </w:t>
            </w:r>
            <w:r w:rsidR="00CB38FA">
              <w:rPr>
                <w:rFonts w:ascii="Verdana" w:hAnsi="Verdana" w:cs="Arial"/>
                <w:sz w:val="20"/>
                <w:szCs w:val="20"/>
              </w:rPr>
              <w:t>3.299,00</w:t>
            </w:r>
          </w:p>
        </w:tc>
        <w:tc>
          <w:tcPr>
            <w:tcW w:w="1842" w:type="dxa"/>
            <w:vAlign w:val="center"/>
          </w:tcPr>
          <w:p w:rsidR="009548A4" w:rsidRDefault="00937EA0" w:rsidP="00CB38F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R$ 3.</w:t>
            </w:r>
            <w:r w:rsidR="00CB38FA">
              <w:rPr>
                <w:rFonts w:ascii="Verdana" w:hAnsi="Verdana" w:cs="Arial"/>
                <w:sz w:val="20"/>
                <w:szCs w:val="20"/>
              </w:rPr>
              <w:t>299</w:t>
            </w:r>
            <w:r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9548A4" w:rsidRPr="00F65717" w:rsidTr="00C65F4B">
        <w:tc>
          <w:tcPr>
            <w:tcW w:w="825" w:type="dxa"/>
            <w:vAlign w:val="center"/>
          </w:tcPr>
          <w:p w:rsidR="009548A4" w:rsidRPr="00F65717" w:rsidRDefault="00CB38FA" w:rsidP="002C5502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4386" w:type="dxa"/>
            <w:gridSpan w:val="3"/>
            <w:vAlign w:val="center"/>
          </w:tcPr>
          <w:p w:rsidR="009548A4" w:rsidRPr="00E26A5E" w:rsidRDefault="00CB38FA" w:rsidP="002C5502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t>Smart</w:t>
            </w:r>
            <w:proofErr w:type="spellEnd"/>
            <w:r>
              <w:t xml:space="preserve"> TV 3</w:t>
            </w:r>
            <w:bookmarkStart w:id="0" w:name="_GoBack"/>
            <w:bookmarkEnd w:id="0"/>
            <w:r>
              <w:t xml:space="preserve">2” HD LED </w:t>
            </w:r>
          </w:p>
        </w:tc>
        <w:tc>
          <w:tcPr>
            <w:tcW w:w="1560" w:type="dxa"/>
            <w:vAlign w:val="center"/>
          </w:tcPr>
          <w:p w:rsidR="009548A4" w:rsidRPr="009125CA" w:rsidRDefault="00937EA0" w:rsidP="00CB38F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R$ </w:t>
            </w:r>
            <w:r w:rsidR="00CB38FA">
              <w:rPr>
                <w:rFonts w:ascii="Verdana" w:hAnsi="Verdana" w:cs="Arial"/>
                <w:sz w:val="20"/>
                <w:szCs w:val="20"/>
              </w:rPr>
              <w:t>1.249,00</w:t>
            </w:r>
          </w:p>
        </w:tc>
        <w:tc>
          <w:tcPr>
            <w:tcW w:w="1842" w:type="dxa"/>
            <w:vAlign w:val="center"/>
          </w:tcPr>
          <w:p w:rsidR="009548A4" w:rsidRPr="009125CA" w:rsidRDefault="00937EA0" w:rsidP="00CB38F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R$ </w:t>
            </w:r>
            <w:r w:rsidR="00CB38FA">
              <w:rPr>
                <w:rFonts w:ascii="Verdana" w:hAnsi="Verdana" w:cs="Arial"/>
                <w:sz w:val="20"/>
                <w:szCs w:val="20"/>
              </w:rPr>
              <w:t>1.249,00</w:t>
            </w:r>
          </w:p>
        </w:tc>
      </w:tr>
      <w:tr w:rsidR="009548A4" w:rsidRPr="00F65717" w:rsidTr="002C5502">
        <w:tc>
          <w:tcPr>
            <w:tcW w:w="8613" w:type="dxa"/>
            <w:gridSpan w:val="6"/>
          </w:tcPr>
          <w:p w:rsidR="009548A4" w:rsidRPr="00F65717" w:rsidRDefault="009548A4" w:rsidP="002C5502">
            <w:pPr>
              <w:spacing w:line="276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65717">
              <w:rPr>
                <w:rFonts w:ascii="Verdana" w:hAnsi="Verdana" w:cs="Arial"/>
                <w:b/>
                <w:sz w:val="20"/>
                <w:szCs w:val="20"/>
              </w:rPr>
              <w:t>TOTAIS</w:t>
            </w:r>
          </w:p>
        </w:tc>
      </w:tr>
      <w:tr w:rsidR="009548A4" w:rsidRPr="00F65717" w:rsidTr="002C5502">
        <w:tc>
          <w:tcPr>
            <w:tcW w:w="2376" w:type="dxa"/>
            <w:gridSpan w:val="2"/>
          </w:tcPr>
          <w:p w:rsidR="009548A4" w:rsidRPr="00F65717" w:rsidRDefault="009548A4" w:rsidP="002C5502">
            <w:pPr>
              <w:spacing w:line="276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65717">
              <w:rPr>
                <w:rFonts w:ascii="Verdana" w:hAnsi="Verdana" w:cs="Arial"/>
                <w:b/>
                <w:sz w:val="20"/>
                <w:szCs w:val="20"/>
              </w:rPr>
              <w:t xml:space="preserve">QTDE DE PRÊMIOS </w:t>
            </w:r>
          </w:p>
        </w:tc>
        <w:tc>
          <w:tcPr>
            <w:tcW w:w="2127" w:type="dxa"/>
          </w:tcPr>
          <w:p w:rsidR="009548A4" w:rsidRPr="00F65717" w:rsidRDefault="00937EA0" w:rsidP="00CB38FA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  <w:r w:rsidR="00CB38FA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9548A4" w:rsidRPr="00F65717" w:rsidRDefault="009548A4" w:rsidP="002C5502">
            <w:pPr>
              <w:spacing w:line="276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65717">
              <w:rPr>
                <w:rFonts w:ascii="Verdana" w:hAnsi="Verdana" w:cs="Arial"/>
                <w:b/>
                <w:sz w:val="20"/>
                <w:szCs w:val="20"/>
              </w:rPr>
              <w:t xml:space="preserve">VALORES (R$) </w:t>
            </w:r>
          </w:p>
        </w:tc>
        <w:tc>
          <w:tcPr>
            <w:tcW w:w="1842" w:type="dxa"/>
          </w:tcPr>
          <w:p w:rsidR="009548A4" w:rsidRPr="00F65717" w:rsidRDefault="009548A4" w:rsidP="00CB38F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65717">
              <w:rPr>
                <w:rFonts w:ascii="Verdana" w:hAnsi="Verdana" w:cs="Arial"/>
                <w:sz w:val="20"/>
                <w:szCs w:val="20"/>
              </w:rPr>
              <w:t xml:space="preserve">R$ </w:t>
            </w:r>
            <w:r w:rsidR="00CB38FA">
              <w:rPr>
                <w:rFonts w:ascii="Verdana" w:hAnsi="Verdana" w:cs="Arial"/>
                <w:sz w:val="20"/>
                <w:szCs w:val="20"/>
              </w:rPr>
              <w:t>4.548,00</w:t>
            </w:r>
          </w:p>
        </w:tc>
      </w:tr>
    </w:tbl>
    <w:p w:rsidR="009548A4" w:rsidRDefault="009548A4" w:rsidP="00F65717">
      <w:pPr>
        <w:pStyle w:val="Default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9548A4" w:rsidRPr="00F65717" w:rsidRDefault="009548A4" w:rsidP="009548A4">
      <w:pPr>
        <w:pStyle w:val="Default"/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8 </w:t>
      </w:r>
      <w:r w:rsidRPr="00F65717">
        <w:rPr>
          <w:rFonts w:ascii="Verdana" w:hAnsi="Verdana" w:cs="Arial"/>
          <w:b/>
          <w:bCs/>
          <w:sz w:val="20"/>
          <w:szCs w:val="20"/>
        </w:rPr>
        <w:t xml:space="preserve">- DESCRIÇÃO DETALHADA DA OPERAÇÃO: </w:t>
      </w:r>
    </w:p>
    <w:p w:rsidR="00C65F4B" w:rsidRDefault="009548A4" w:rsidP="008A218E">
      <w:pPr>
        <w:pStyle w:val="Default"/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  <w:r w:rsidRPr="00F65717">
        <w:rPr>
          <w:rFonts w:ascii="Verdana" w:hAnsi="Verdana" w:cs="Arial"/>
          <w:b/>
          <w:bCs/>
          <w:sz w:val="20"/>
          <w:szCs w:val="20"/>
        </w:rPr>
        <w:t xml:space="preserve">8.1 – Critério de Participação: </w:t>
      </w:r>
      <w:r w:rsidRPr="00F65717">
        <w:rPr>
          <w:rFonts w:ascii="Verdana" w:hAnsi="Verdana" w:cs="Arial"/>
          <w:sz w:val="20"/>
          <w:szCs w:val="20"/>
        </w:rPr>
        <w:t xml:space="preserve">O presente evento promocional é destinado a todos associados pessoas jurídicas, </w:t>
      </w:r>
      <w:r w:rsidRPr="009A549A">
        <w:rPr>
          <w:rFonts w:ascii="Verdana" w:hAnsi="Verdana" w:cs="Arial"/>
          <w:sz w:val="20"/>
          <w:szCs w:val="20"/>
        </w:rPr>
        <w:t>titulares de conta corrente, atuais e futuros, que durante o período das 0h00m do dia</w:t>
      </w:r>
      <w:r>
        <w:rPr>
          <w:rFonts w:ascii="Verdana" w:hAnsi="Verdana" w:cs="Arial"/>
          <w:sz w:val="20"/>
          <w:szCs w:val="20"/>
        </w:rPr>
        <w:t xml:space="preserve"> </w:t>
      </w:r>
      <w:r w:rsidR="00CB38FA">
        <w:rPr>
          <w:rFonts w:ascii="Verdana" w:hAnsi="Verdana" w:cs="Arial"/>
          <w:sz w:val="20"/>
          <w:szCs w:val="20"/>
        </w:rPr>
        <w:t>01</w:t>
      </w:r>
      <w:r w:rsidR="00937EA0">
        <w:rPr>
          <w:rFonts w:ascii="Verdana" w:hAnsi="Verdana" w:cs="Arial"/>
          <w:sz w:val="20"/>
          <w:szCs w:val="20"/>
        </w:rPr>
        <w:t>/0</w:t>
      </w:r>
      <w:r w:rsidR="00CB38FA">
        <w:rPr>
          <w:rFonts w:ascii="Verdana" w:hAnsi="Verdana" w:cs="Arial"/>
          <w:sz w:val="20"/>
          <w:szCs w:val="20"/>
        </w:rPr>
        <w:t>2</w:t>
      </w:r>
      <w:r w:rsidR="00937EA0">
        <w:rPr>
          <w:rFonts w:ascii="Verdana" w:hAnsi="Verdana" w:cs="Arial"/>
          <w:sz w:val="20"/>
          <w:szCs w:val="20"/>
        </w:rPr>
        <w:t>/202</w:t>
      </w:r>
      <w:r w:rsidR="00CB38FA">
        <w:rPr>
          <w:rFonts w:ascii="Verdana" w:hAnsi="Verdana" w:cs="Arial"/>
          <w:sz w:val="20"/>
          <w:szCs w:val="20"/>
        </w:rPr>
        <w:t>3</w:t>
      </w:r>
      <w:r w:rsidRPr="009A549A">
        <w:rPr>
          <w:rFonts w:ascii="Verdana" w:hAnsi="Verdana" w:cs="Arial"/>
          <w:sz w:val="20"/>
          <w:szCs w:val="20"/>
        </w:rPr>
        <w:t xml:space="preserve"> às 14h50m do dia </w:t>
      </w:r>
      <w:r>
        <w:rPr>
          <w:rFonts w:ascii="Verdana" w:hAnsi="Verdana" w:cs="Arial"/>
          <w:sz w:val="20"/>
          <w:szCs w:val="20"/>
        </w:rPr>
        <w:t>31</w:t>
      </w:r>
      <w:r w:rsidRPr="009A549A">
        <w:rPr>
          <w:rFonts w:ascii="Verdana" w:hAnsi="Verdana" w:cs="Arial"/>
          <w:sz w:val="20"/>
          <w:szCs w:val="20"/>
        </w:rPr>
        <w:t>/</w:t>
      </w:r>
      <w:r>
        <w:rPr>
          <w:rFonts w:ascii="Verdana" w:hAnsi="Verdana" w:cs="Arial"/>
          <w:sz w:val="20"/>
          <w:szCs w:val="20"/>
        </w:rPr>
        <w:t>03</w:t>
      </w:r>
      <w:r w:rsidRPr="009A549A">
        <w:rPr>
          <w:rFonts w:ascii="Verdana" w:hAnsi="Verdana" w:cs="Arial"/>
          <w:sz w:val="20"/>
          <w:szCs w:val="20"/>
        </w:rPr>
        <w:t>/</w:t>
      </w:r>
      <w:r>
        <w:rPr>
          <w:rFonts w:ascii="Verdana" w:hAnsi="Verdana" w:cs="Arial"/>
          <w:sz w:val="20"/>
          <w:szCs w:val="20"/>
        </w:rPr>
        <w:t>20</w:t>
      </w:r>
      <w:r w:rsidR="00937EA0">
        <w:rPr>
          <w:rFonts w:ascii="Verdana" w:hAnsi="Verdana" w:cs="Arial"/>
          <w:sz w:val="20"/>
          <w:szCs w:val="20"/>
        </w:rPr>
        <w:t>2</w:t>
      </w:r>
      <w:r w:rsidR="00CB38FA">
        <w:rPr>
          <w:rFonts w:ascii="Verdana" w:hAnsi="Verdana" w:cs="Arial"/>
          <w:sz w:val="20"/>
          <w:szCs w:val="20"/>
        </w:rPr>
        <w:t>3</w:t>
      </w:r>
      <w:r w:rsidRPr="009A549A">
        <w:rPr>
          <w:rFonts w:ascii="Verdana" w:hAnsi="Verdana" w:cs="Arial"/>
          <w:sz w:val="20"/>
          <w:szCs w:val="20"/>
        </w:rPr>
        <w:t xml:space="preserve"> realizarem operações financeiras através dos produtos abaixo listados da empresa promotora, recebendo</w:t>
      </w:r>
      <w:r w:rsidRPr="00F65717">
        <w:rPr>
          <w:rFonts w:ascii="Verdana" w:hAnsi="Verdana" w:cs="Arial"/>
          <w:sz w:val="20"/>
          <w:szCs w:val="20"/>
        </w:rPr>
        <w:t xml:space="preserve">, gratuitamente, </w:t>
      </w:r>
      <w:r w:rsidRPr="00F65717">
        <w:rPr>
          <w:rFonts w:ascii="Verdana" w:hAnsi="Verdana" w:cs="Arial"/>
          <w:b/>
          <w:bCs/>
          <w:sz w:val="20"/>
          <w:szCs w:val="20"/>
        </w:rPr>
        <w:t xml:space="preserve">cupons </w:t>
      </w:r>
      <w:r w:rsidRPr="00F65717">
        <w:rPr>
          <w:rFonts w:ascii="Verdana" w:hAnsi="Verdana" w:cs="Arial"/>
          <w:sz w:val="20"/>
          <w:szCs w:val="20"/>
        </w:rPr>
        <w:t>conforme critérios abaixo</w:t>
      </w:r>
      <w:r w:rsidR="00C65F4B">
        <w:rPr>
          <w:rFonts w:ascii="Verdana" w:hAnsi="Verdana" w:cs="Arial"/>
          <w:sz w:val="20"/>
          <w:szCs w:val="20"/>
        </w:rPr>
        <w:t xml:space="preserve">: </w:t>
      </w:r>
    </w:p>
    <w:p w:rsidR="00921C63" w:rsidRDefault="00E10226" w:rsidP="008A218E">
      <w:pPr>
        <w:pStyle w:val="Default"/>
        <w:spacing w:after="200"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E10226">
        <w:rPr>
          <w:rFonts w:ascii="Verdana" w:hAnsi="Verdana" w:cs="Arial"/>
          <w:b/>
          <w:bCs/>
          <w:sz w:val="20"/>
          <w:szCs w:val="20"/>
        </w:rPr>
        <w:t xml:space="preserve">8.1.1 </w:t>
      </w:r>
      <w:r w:rsidR="00921C63" w:rsidRPr="00E10226">
        <w:rPr>
          <w:rFonts w:ascii="Verdana" w:hAnsi="Verdana" w:cs="Arial"/>
          <w:b/>
          <w:bCs/>
          <w:sz w:val="20"/>
          <w:szCs w:val="20"/>
        </w:rPr>
        <w:t>PESSOA JURÍDICA</w:t>
      </w:r>
    </w:p>
    <w:p w:rsidR="00CB38FA" w:rsidRPr="00E10226" w:rsidRDefault="00CB38FA" w:rsidP="008A218E">
      <w:pPr>
        <w:pStyle w:val="Default"/>
        <w:spacing w:after="200" w:line="276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13"/>
        <w:gridCol w:w="1312"/>
        <w:gridCol w:w="3474"/>
        <w:gridCol w:w="2395"/>
      </w:tblGrid>
      <w:tr w:rsidR="00CB38FA" w:rsidRPr="00F65717" w:rsidTr="00C65F4B">
        <w:tc>
          <w:tcPr>
            <w:tcW w:w="0" w:type="auto"/>
            <w:vAlign w:val="center"/>
          </w:tcPr>
          <w:p w:rsidR="008F7D20" w:rsidRPr="00F65717" w:rsidRDefault="008F7D20" w:rsidP="002C5502">
            <w:pPr>
              <w:pStyle w:val="Default"/>
              <w:spacing w:after="200"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65717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Produto</w:t>
            </w:r>
          </w:p>
        </w:tc>
        <w:tc>
          <w:tcPr>
            <w:tcW w:w="0" w:type="auto"/>
            <w:gridSpan w:val="2"/>
            <w:vAlign w:val="center"/>
          </w:tcPr>
          <w:p w:rsidR="008F7D20" w:rsidRPr="00F65717" w:rsidRDefault="008F7D20" w:rsidP="002C5502">
            <w:pPr>
              <w:pStyle w:val="Default"/>
              <w:spacing w:after="200"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65717">
              <w:rPr>
                <w:rFonts w:ascii="Verdana" w:hAnsi="Verdana" w:cs="Arial"/>
                <w:b/>
                <w:sz w:val="20"/>
                <w:szCs w:val="20"/>
              </w:rPr>
              <w:t>Critério de participação</w:t>
            </w:r>
          </w:p>
        </w:tc>
        <w:tc>
          <w:tcPr>
            <w:tcW w:w="0" w:type="auto"/>
            <w:vAlign w:val="center"/>
          </w:tcPr>
          <w:p w:rsidR="008F7D20" w:rsidRPr="00F65717" w:rsidRDefault="008F7D20" w:rsidP="002C5502">
            <w:pPr>
              <w:pStyle w:val="Default"/>
              <w:spacing w:after="200"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65717">
              <w:rPr>
                <w:rFonts w:ascii="Verdana" w:hAnsi="Verdana" w:cs="Arial"/>
                <w:b/>
                <w:sz w:val="20"/>
                <w:szCs w:val="20"/>
              </w:rPr>
              <w:t>Número de Cupo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ns</w:t>
            </w:r>
            <w:r w:rsidRPr="00F65717">
              <w:rPr>
                <w:rFonts w:ascii="Verdana" w:hAnsi="Verdana" w:cs="Arial"/>
                <w:b/>
                <w:sz w:val="20"/>
                <w:szCs w:val="20"/>
              </w:rPr>
              <w:t xml:space="preserve"> distribuído</w:t>
            </w:r>
          </w:p>
        </w:tc>
      </w:tr>
      <w:tr w:rsidR="00CB38FA" w:rsidRPr="00F65717" w:rsidTr="00C65F4B">
        <w:tc>
          <w:tcPr>
            <w:tcW w:w="0" w:type="auto"/>
            <w:vAlign w:val="center"/>
          </w:tcPr>
          <w:p w:rsidR="008F7D20" w:rsidRPr="00F65717" w:rsidRDefault="00CB38FA" w:rsidP="002C5502">
            <w:pPr>
              <w:pStyle w:val="Default"/>
              <w:spacing w:after="20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Capital Social</w:t>
            </w:r>
          </w:p>
        </w:tc>
        <w:tc>
          <w:tcPr>
            <w:tcW w:w="0" w:type="auto"/>
            <w:vAlign w:val="center"/>
          </w:tcPr>
          <w:p w:rsidR="008F7D20" w:rsidRPr="00F65717" w:rsidRDefault="008F7D20" w:rsidP="002C5502">
            <w:pPr>
              <w:pStyle w:val="Default"/>
              <w:spacing w:after="200"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Pessoa Jurídica </w:t>
            </w:r>
          </w:p>
        </w:tc>
        <w:tc>
          <w:tcPr>
            <w:tcW w:w="0" w:type="auto"/>
            <w:vAlign w:val="center"/>
          </w:tcPr>
          <w:p w:rsidR="008F7D20" w:rsidRPr="00F65717" w:rsidRDefault="008F7D20" w:rsidP="00CB38FA">
            <w:pPr>
              <w:pStyle w:val="Default"/>
              <w:spacing w:after="20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F65717">
              <w:rPr>
                <w:rFonts w:ascii="Verdana" w:hAnsi="Verdana" w:cs="Arial"/>
                <w:sz w:val="20"/>
                <w:szCs w:val="20"/>
              </w:rPr>
              <w:t xml:space="preserve">A cada R$ </w:t>
            </w:r>
            <w:r w:rsidR="00CB38FA">
              <w:rPr>
                <w:rFonts w:ascii="Verdana" w:hAnsi="Verdana" w:cs="Arial"/>
                <w:sz w:val="20"/>
                <w:szCs w:val="20"/>
              </w:rPr>
              <w:t>250</w:t>
            </w:r>
            <w:r w:rsidRPr="00F65717">
              <w:rPr>
                <w:rFonts w:ascii="Verdana" w:hAnsi="Verdana" w:cs="Arial"/>
                <w:sz w:val="20"/>
                <w:szCs w:val="20"/>
              </w:rPr>
              <w:t xml:space="preserve">,00 </w:t>
            </w:r>
            <w:r w:rsidRPr="00760017">
              <w:rPr>
                <w:rFonts w:ascii="Verdana" w:hAnsi="Verdana" w:cs="Arial"/>
                <w:sz w:val="16"/>
                <w:szCs w:val="20"/>
              </w:rPr>
              <w:t>(</w:t>
            </w:r>
            <w:r w:rsidR="00CB38FA">
              <w:rPr>
                <w:rFonts w:ascii="Verdana" w:hAnsi="Verdana" w:cs="Arial"/>
                <w:sz w:val="16"/>
                <w:szCs w:val="20"/>
              </w:rPr>
              <w:t>duzentos e cinquenta</w:t>
            </w:r>
            <w:r w:rsidRPr="00760017">
              <w:rPr>
                <w:rFonts w:ascii="Verdana" w:hAnsi="Verdana" w:cs="Arial"/>
                <w:sz w:val="16"/>
                <w:szCs w:val="20"/>
              </w:rPr>
              <w:t xml:space="preserve"> reais)</w:t>
            </w:r>
            <w:r w:rsidRPr="00F6571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integralizados </w:t>
            </w:r>
          </w:p>
        </w:tc>
        <w:tc>
          <w:tcPr>
            <w:tcW w:w="0" w:type="auto"/>
            <w:vAlign w:val="center"/>
          </w:tcPr>
          <w:p w:rsidR="008F7D20" w:rsidRPr="00F65717" w:rsidRDefault="00CB38FA" w:rsidP="002C5502">
            <w:pPr>
              <w:pStyle w:val="Default"/>
              <w:spacing w:after="20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01</w:t>
            </w:r>
          </w:p>
        </w:tc>
      </w:tr>
    </w:tbl>
    <w:p w:rsidR="008F7D20" w:rsidRPr="00F65717" w:rsidRDefault="008F7D20" w:rsidP="008F7D20">
      <w:pPr>
        <w:pStyle w:val="Default"/>
        <w:spacing w:after="200"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921C63" w:rsidRPr="00E10226" w:rsidRDefault="00E10226" w:rsidP="00F65717">
      <w:pPr>
        <w:pStyle w:val="Default"/>
        <w:spacing w:after="20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E10226">
        <w:rPr>
          <w:rFonts w:ascii="Verdana" w:hAnsi="Verdana" w:cs="Arial"/>
          <w:b/>
          <w:bCs/>
          <w:sz w:val="20"/>
          <w:szCs w:val="20"/>
        </w:rPr>
        <w:t>8.1</w:t>
      </w:r>
      <w:r w:rsidR="00921C63" w:rsidRPr="00E10226">
        <w:rPr>
          <w:rFonts w:ascii="Verdana" w:hAnsi="Verdana" w:cs="Arial"/>
          <w:b/>
          <w:bCs/>
          <w:sz w:val="20"/>
          <w:szCs w:val="20"/>
        </w:rPr>
        <w:t xml:space="preserve">.2 Observações sobre os produtos e serviços para distribuição de cupons: </w:t>
      </w:r>
    </w:p>
    <w:p w:rsidR="00C77A37" w:rsidRPr="00F65717" w:rsidRDefault="00CB38FA" w:rsidP="00F65717">
      <w:pPr>
        <w:pStyle w:val="Default"/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Integralização de Capital Social</w:t>
      </w:r>
      <w:r w:rsidR="00921C63" w:rsidRPr="00F65717">
        <w:rPr>
          <w:rFonts w:ascii="Verdana" w:hAnsi="Verdana" w:cs="Arial"/>
          <w:sz w:val="20"/>
          <w:szCs w:val="20"/>
        </w:rPr>
        <w:t xml:space="preserve">: </w:t>
      </w:r>
    </w:p>
    <w:p w:rsidR="00C77A37" w:rsidRPr="00C65F4B" w:rsidRDefault="008F7D20" w:rsidP="00C65F4B">
      <w:pPr>
        <w:pStyle w:val="Default"/>
        <w:numPr>
          <w:ilvl w:val="0"/>
          <w:numId w:val="1"/>
        </w:numPr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  <w:r w:rsidRPr="00F65717">
        <w:rPr>
          <w:rFonts w:ascii="Verdana" w:hAnsi="Verdana" w:cs="Arial"/>
          <w:sz w:val="20"/>
          <w:szCs w:val="20"/>
        </w:rPr>
        <w:t xml:space="preserve">A diferença não será considerada como saldo a ser somado a outras </w:t>
      </w:r>
      <w:r w:rsidR="00CB38FA">
        <w:rPr>
          <w:rFonts w:ascii="Verdana" w:hAnsi="Verdana" w:cs="Arial"/>
          <w:sz w:val="20"/>
          <w:szCs w:val="20"/>
        </w:rPr>
        <w:t>integralizações</w:t>
      </w:r>
      <w:r w:rsidRPr="00F65717">
        <w:rPr>
          <w:rFonts w:ascii="Verdana" w:hAnsi="Verdana" w:cs="Arial"/>
          <w:sz w:val="20"/>
          <w:szCs w:val="20"/>
        </w:rPr>
        <w:t xml:space="preserve">. Exemplo: </w:t>
      </w:r>
      <w:r w:rsidR="00CB38FA">
        <w:rPr>
          <w:rFonts w:ascii="Verdana" w:hAnsi="Verdana" w:cs="Arial"/>
          <w:sz w:val="20"/>
          <w:szCs w:val="20"/>
        </w:rPr>
        <w:t xml:space="preserve">integralização </w:t>
      </w:r>
      <w:r w:rsidRPr="00F65717">
        <w:rPr>
          <w:rFonts w:ascii="Verdana" w:hAnsi="Verdana" w:cs="Arial"/>
          <w:sz w:val="20"/>
          <w:szCs w:val="20"/>
        </w:rPr>
        <w:t xml:space="preserve">de R$ </w:t>
      </w:r>
      <w:r w:rsidR="00CB38FA">
        <w:rPr>
          <w:rFonts w:ascii="Verdana" w:hAnsi="Verdana" w:cs="Arial"/>
          <w:sz w:val="20"/>
          <w:szCs w:val="20"/>
        </w:rPr>
        <w:t>3</w:t>
      </w:r>
      <w:r>
        <w:rPr>
          <w:rFonts w:ascii="Verdana" w:hAnsi="Verdana" w:cs="Arial"/>
          <w:sz w:val="20"/>
          <w:szCs w:val="20"/>
        </w:rPr>
        <w:t>5</w:t>
      </w:r>
      <w:r w:rsidRPr="00F65717">
        <w:rPr>
          <w:rFonts w:ascii="Verdana" w:hAnsi="Verdana" w:cs="Arial"/>
          <w:sz w:val="20"/>
          <w:szCs w:val="20"/>
        </w:rPr>
        <w:t xml:space="preserve">0,00 em </w:t>
      </w:r>
      <w:r w:rsidR="00CB38FA">
        <w:rPr>
          <w:rFonts w:ascii="Verdana" w:hAnsi="Verdana" w:cs="Arial"/>
          <w:sz w:val="20"/>
          <w:szCs w:val="20"/>
        </w:rPr>
        <w:t>capital social</w:t>
      </w:r>
      <w:r w:rsidRPr="00F65717">
        <w:rPr>
          <w:rFonts w:ascii="Verdana" w:hAnsi="Verdana" w:cs="Arial"/>
          <w:sz w:val="20"/>
          <w:szCs w:val="20"/>
        </w:rPr>
        <w:t xml:space="preserve"> = 1 cupom e os R$ </w:t>
      </w:r>
      <w:r w:rsidR="00CB38FA">
        <w:rPr>
          <w:rFonts w:ascii="Verdana" w:hAnsi="Verdana" w:cs="Arial"/>
          <w:sz w:val="20"/>
          <w:szCs w:val="20"/>
        </w:rPr>
        <w:t>10</w:t>
      </w:r>
      <w:r w:rsidRPr="00F65717">
        <w:rPr>
          <w:rFonts w:ascii="Verdana" w:hAnsi="Verdana" w:cs="Arial"/>
          <w:sz w:val="20"/>
          <w:szCs w:val="20"/>
        </w:rPr>
        <w:t xml:space="preserve">0,00 restantes serão desprezados; </w:t>
      </w:r>
    </w:p>
    <w:p w:rsidR="002E5EC8" w:rsidRDefault="00921C63" w:rsidP="00F65717">
      <w:pPr>
        <w:pStyle w:val="Default"/>
        <w:numPr>
          <w:ilvl w:val="0"/>
          <w:numId w:val="1"/>
        </w:numPr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  <w:r w:rsidRPr="00F65717">
        <w:rPr>
          <w:rFonts w:ascii="Verdana" w:hAnsi="Verdana" w:cs="Arial"/>
          <w:sz w:val="20"/>
          <w:szCs w:val="20"/>
        </w:rPr>
        <w:t>Serão válidas as integralizações em Capital Social registradas no período da promoção, exceto a di</w:t>
      </w:r>
      <w:r w:rsidR="00C65F4B">
        <w:rPr>
          <w:rFonts w:ascii="Verdana" w:hAnsi="Verdana" w:cs="Arial"/>
          <w:sz w:val="20"/>
          <w:szCs w:val="20"/>
        </w:rPr>
        <w:t>stribuição de sobras de capital.</w:t>
      </w:r>
      <w:r w:rsidRPr="00F65717">
        <w:rPr>
          <w:rFonts w:ascii="Verdana" w:hAnsi="Verdana" w:cs="Arial"/>
          <w:sz w:val="20"/>
          <w:szCs w:val="20"/>
        </w:rPr>
        <w:t xml:space="preserve"> </w:t>
      </w:r>
    </w:p>
    <w:p w:rsidR="009548A4" w:rsidRDefault="009548A4" w:rsidP="009548A4">
      <w:pPr>
        <w:pStyle w:val="Default"/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  <w:r w:rsidRPr="00F65717">
        <w:rPr>
          <w:rFonts w:ascii="Verdana" w:hAnsi="Verdana" w:cs="Arial"/>
          <w:b/>
          <w:bCs/>
          <w:sz w:val="20"/>
          <w:szCs w:val="20"/>
        </w:rPr>
        <w:t xml:space="preserve">8.2 - </w:t>
      </w:r>
      <w:r w:rsidRPr="00F65717">
        <w:rPr>
          <w:rFonts w:ascii="Verdana" w:hAnsi="Verdana" w:cs="Arial"/>
          <w:sz w:val="20"/>
          <w:szCs w:val="20"/>
        </w:rPr>
        <w:t xml:space="preserve">De posse do cupom de participação o associado deverá preenchê-lo com seus dados legíveis de identificação, a saber: nome e endereço completos, CPF, telefone para contato, bem como responder corretamente a seguinte pergunta: </w:t>
      </w:r>
      <w:r w:rsidRPr="00F65717">
        <w:rPr>
          <w:rFonts w:ascii="Verdana" w:hAnsi="Verdana" w:cs="Arial"/>
          <w:b/>
          <w:bCs/>
          <w:sz w:val="20"/>
          <w:szCs w:val="20"/>
        </w:rPr>
        <w:t>“Qual a Cooperativa de Crédito busca o desenvolvimento sustentável</w:t>
      </w:r>
      <w:r>
        <w:rPr>
          <w:rFonts w:ascii="Verdana" w:hAnsi="Verdana" w:cs="Arial"/>
          <w:b/>
          <w:bCs/>
          <w:sz w:val="20"/>
          <w:szCs w:val="20"/>
        </w:rPr>
        <w:t xml:space="preserve"> inclusivo em sinergia com as demandas da</w:t>
      </w:r>
      <w:r w:rsidRPr="00F65717">
        <w:rPr>
          <w:rFonts w:ascii="Verdana" w:hAnsi="Verdana" w:cs="Arial"/>
          <w:b/>
          <w:bCs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>A</w:t>
      </w:r>
      <w:r w:rsidRPr="00F65717">
        <w:rPr>
          <w:rFonts w:ascii="Verdana" w:hAnsi="Verdana" w:cs="Arial"/>
          <w:b/>
          <w:bCs/>
          <w:sz w:val="20"/>
          <w:szCs w:val="20"/>
        </w:rPr>
        <w:t xml:space="preserve">gricultura </w:t>
      </w:r>
      <w:r>
        <w:rPr>
          <w:rFonts w:ascii="Verdana" w:hAnsi="Verdana" w:cs="Arial"/>
          <w:b/>
          <w:bCs/>
          <w:sz w:val="20"/>
          <w:szCs w:val="20"/>
        </w:rPr>
        <w:t>F</w:t>
      </w:r>
      <w:r w:rsidRPr="00F65717">
        <w:rPr>
          <w:rFonts w:ascii="Verdana" w:hAnsi="Verdana" w:cs="Arial"/>
          <w:b/>
          <w:bCs/>
          <w:sz w:val="20"/>
          <w:szCs w:val="20"/>
        </w:rPr>
        <w:t xml:space="preserve">amiliar </w:t>
      </w:r>
      <w:r>
        <w:rPr>
          <w:rFonts w:ascii="Verdana" w:hAnsi="Verdana" w:cs="Arial"/>
          <w:b/>
          <w:bCs/>
          <w:sz w:val="20"/>
          <w:szCs w:val="20"/>
        </w:rPr>
        <w:t>e da Reforma Agrária</w:t>
      </w:r>
      <w:r w:rsidRPr="00F65717">
        <w:rPr>
          <w:rFonts w:ascii="Verdana" w:hAnsi="Verdana" w:cs="Arial"/>
          <w:b/>
          <w:bCs/>
          <w:sz w:val="20"/>
          <w:szCs w:val="20"/>
        </w:rPr>
        <w:t>?”</w:t>
      </w:r>
      <w:r w:rsidRPr="00F65717">
        <w:rPr>
          <w:rFonts w:ascii="Verdana" w:hAnsi="Verdana" w:cs="Arial"/>
          <w:sz w:val="20"/>
          <w:szCs w:val="20"/>
        </w:rPr>
        <w:t>, escolhendo entre as opções ( ) CREHNOR</w:t>
      </w:r>
      <w:r>
        <w:rPr>
          <w:rFonts w:ascii="Verdana" w:hAnsi="Verdana" w:cs="Arial"/>
          <w:sz w:val="20"/>
          <w:szCs w:val="20"/>
        </w:rPr>
        <w:t xml:space="preserve"> </w:t>
      </w:r>
      <w:r w:rsidRPr="00F65717">
        <w:rPr>
          <w:rFonts w:ascii="Verdana" w:hAnsi="Verdana" w:cs="Arial"/>
          <w:sz w:val="20"/>
          <w:szCs w:val="20"/>
        </w:rPr>
        <w:t xml:space="preserve">( ) Outra, sendo considerada a resposta correta “CREHNOR”, para posterior depósito nas urnas localizadas nas agências da cooperativa de crédito CREHNOR LARANJEIRAS. </w:t>
      </w:r>
    </w:p>
    <w:p w:rsidR="009548A4" w:rsidRDefault="009548A4" w:rsidP="009548A4">
      <w:pPr>
        <w:pStyle w:val="Default"/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  <w:r w:rsidRPr="00F65717">
        <w:rPr>
          <w:rFonts w:ascii="Verdana" w:hAnsi="Verdana" w:cs="Arial"/>
          <w:b/>
          <w:bCs/>
          <w:sz w:val="20"/>
          <w:szCs w:val="20"/>
        </w:rPr>
        <w:t xml:space="preserve">8.3 - Prazos de participação e depósito de cupons: </w:t>
      </w:r>
      <w:r w:rsidRPr="00F65717">
        <w:rPr>
          <w:rFonts w:ascii="Verdana" w:hAnsi="Verdana" w:cs="Arial"/>
          <w:sz w:val="20"/>
          <w:szCs w:val="20"/>
        </w:rPr>
        <w:t xml:space="preserve">Serão considerados os depósitos de cupons realizados até o dia </w:t>
      </w:r>
      <w:r>
        <w:rPr>
          <w:rFonts w:ascii="Verdana" w:hAnsi="Verdana" w:cs="Arial"/>
          <w:sz w:val="20"/>
          <w:szCs w:val="20"/>
        </w:rPr>
        <w:t>31</w:t>
      </w:r>
      <w:r w:rsidRPr="00EA011C">
        <w:rPr>
          <w:rFonts w:ascii="Verdana" w:hAnsi="Verdana" w:cs="Arial"/>
          <w:sz w:val="20"/>
          <w:szCs w:val="20"/>
        </w:rPr>
        <w:t>/</w:t>
      </w:r>
      <w:r>
        <w:rPr>
          <w:rFonts w:ascii="Verdana" w:hAnsi="Verdana" w:cs="Arial"/>
          <w:sz w:val="20"/>
          <w:szCs w:val="20"/>
        </w:rPr>
        <w:t>03</w:t>
      </w:r>
      <w:r w:rsidRPr="00EA011C">
        <w:rPr>
          <w:rFonts w:ascii="Verdana" w:hAnsi="Verdana" w:cs="Arial"/>
          <w:sz w:val="20"/>
          <w:szCs w:val="20"/>
        </w:rPr>
        <w:t>/20</w:t>
      </w:r>
      <w:r>
        <w:rPr>
          <w:rFonts w:ascii="Verdana" w:hAnsi="Verdana" w:cs="Arial"/>
          <w:sz w:val="20"/>
          <w:szCs w:val="20"/>
        </w:rPr>
        <w:t>2</w:t>
      </w:r>
      <w:r w:rsidR="00CB38FA">
        <w:rPr>
          <w:rFonts w:ascii="Verdana" w:hAnsi="Verdana" w:cs="Arial"/>
          <w:sz w:val="20"/>
          <w:szCs w:val="20"/>
        </w:rPr>
        <w:t>3</w:t>
      </w:r>
      <w:r w:rsidRPr="00EA011C">
        <w:rPr>
          <w:rFonts w:ascii="Verdana" w:hAnsi="Verdana" w:cs="Arial"/>
          <w:sz w:val="20"/>
          <w:szCs w:val="20"/>
        </w:rPr>
        <w:t xml:space="preserve"> às 14h50m, na agência que o associado faz parte.</w:t>
      </w:r>
      <w:r w:rsidRPr="00F65717">
        <w:rPr>
          <w:rFonts w:ascii="Verdana" w:hAnsi="Verdana" w:cs="Arial"/>
          <w:sz w:val="20"/>
          <w:szCs w:val="20"/>
        </w:rPr>
        <w:t xml:space="preserve"> </w:t>
      </w:r>
    </w:p>
    <w:p w:rsidR="009548A4" w:rsidRDefault="009548A4" w:rsidP="009548A4">
      <w:pPr>
        <w:pStyle w:val="Default"/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  <w:r w:rsidRPr="00F65717">
        <w:rPr>
          <w:rFonts w:ascii="Verdana" w:hAnsi="Verdana" w:cs="Arial"/>
          <w:b/>
          <w:bCs/>
          <w:sz w:val="20"/>
          <w:szCs w:val="20"/>
        </w:rPr>
        <w:t xml:space="preserve">8.4 </w:t>
      </w:r>
      <w:r w:rsidRPr="00F65717">
        <w:rPr>
          <w:rFonts w:ascii="Verdana" w:hAnsi="Verdana" w:cs="Arial"/>
          <w:sz w:val="20"/>
          <w:szCs w:val="20"/>
        </w:rPr>
        <w:t xml:space="preserve">– </w:t>
      </w:r>
      <w:r w:rsidRPr="00F65717">
        <w:rPr>
          <w:rFonts w:ascii="Verdana" w:hAnsi="Verdana" w:cs="Arial"/>
          <w:b/>
          <w:bCs/>
          <w:sz w:val="20"/>
          <w:szCs w:val="20"/>
        </w:rPr>
        <w:t xml:space="preserve">Forma de apuração: </w:t>
      </w:r>
      <w:r w:rsidRPr="00F65717">
        <w:rPr>
          <w:rFonts w:ascii="Verdana" w:hAnsi="Verdana" w:cs="Arial"/>
          <w:sz w:val="20"/>
          <w:szCs w:val="20"/>
        </w:rPr>
        <w:t>O presente evento promocional será definido mediante apuração prevista</w:t>
      </w:r>
      <w:r>
        <w:rPr>
          <w:rFonts w:ascii="Verdana" w:hAnsi="Verdana" w:cs="Arial"/>
          <w:sz w:val="20"/>
          <w:szCs w:val="20"/>
        </w:rPr>
        <w:t xml:space="preserve"> </w:t>
      </w:r>
      <w:r w:rsidRPr="00F65717">
        <w:rPr>
          <w:rFonts w:ascii="Verdana" w:hAnsi="Verdana" w:cs="Arial"/>
          <w:sz w:val="20"/>
          <w:szCs w:val="20"/>
        </w:rPr>
        <w:t>para ocorrer data, local e horário abaixo citado.</w:t>
      </w:r>
      <w:r>
        <w:rPr>
          <w:rFonts w:ascii="Verdana" w:hAnsi="Verdana" w:cs="Arial"/>
          <w:sz w:val="20"/>
          <w:szCs w:val="20"/>
        </w:rPr>
        <w:t xml:space="preserve"> </w:t>
      </w:r>
      <w:r w:rsidRPr="00F65717">
        <w:rPr>
          <w:rFonts w:ascii="Verdana" w:hAnsi="Verdana" w:cs="Arial"/>
          <w:sz w:val="20"/>
          <w:szCs w:val="20"/>
        </w:rPr>
        <w:t>Serão sorteados tantos cupons quantos necessários, até que seja(m) sorteado(s) o(s) cupom(</w:t>
      </w:r>
      <w:proofErr w:type="spellStart"/>
      <w:r w:rsidRPr="00F65717">
        <w:rPr>
          <w:rFonts w:ascii="Verdana" w:hAnsi="Verdana" w:cs="Arial"/>
          <w:sz w:val="20"/>
          <w:szCs w:val="20"/>
        </w:rPr>
        <w:t>ns</w:t>
      </w:r>
      <w:proofErr w:type="spellEnd"/>
      <w:r w:rsidRPr="00F65717">
        <w:rPr>
          <w:rFonts w:ascii="Verdana" w:hAnsi="Verdana" w:cs="Arial"/>
          <w:sz w:val="20"/>
          <w:szCs w:val="20"/>
        </w:rPr>
        <w:t xml:space="preserve">) que esteja(m) preenchido(s) com dados completos de identificação do(a) associado(a), e que apresente(m) obrigatoriamente a resposta correta à pergunta constante de tal elemento </w:t>
      </w:r>
      <w:proofErr w:type="spellStart"/>
      <w:r w:rsidRPr="00F65717">
        <w:rPr>
          <w:rFonts w:ascii="Verdana" w:hAnsi="Verdana" w:cs="Arial"/>
          <w:sz w:val="20"/>
          <w:szCs w:val="20"/>
        </w:rPr>
        <w:t>sorteável</w:t>
      </w:r>
      <w:proofErr w:type="spellEnd"/>
      <w:r w:rsidRPr="00F65717">
        <w:rPr>
          <w:rFonts w:ascii="Verdana" w:hAnsi="Verdana" w:cs="Arial"/>
          <w:sz w:val="20"/>
          <w:szCs w:val="20"/>
        </w:rPr>
        <w:t>, atribuindo-se, ao(s) cupom(</w:t>
      </w:r>
      <w:proofErr w:type="spellStart"/>
      <w:r w:rsidRPr="00F65717">
        <w:rPr>
          <w:rFonts w:ascii="Verdana" w:hAnsi="Verdana" w:cs="Arial"/>
          <w:sz w:val="20"/>
          <w:szCs w:val="20"/>
        </w:rPr>
        <w:t>ns</w:t>
      </w:r>
      <w:proofErr w:type="spellEnd"/>
      <w:r w:rsidRPr="00F65717">
        <w:rPr>
          <w:rFonts w:ascii="Verdana" w:hAnsi="Verdana" w:cs="Arial"/>
          <w:sz w:val="20"/>
          <w:szCs w:val="20"/>
        </w:rPr>
        <w:t xml:space="preserve">) sorteado(s), o(s) seguinte(s) prêmio(s): </w:t>
      </w: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1101"/>
        <w:gridCol w:w="3544"/>
        <w:gridCol w:w="1592"/>
        <w:gridCol w:w="2268"/>
      </w:tblGrid>
      <w:tr w:rsidR="009548A4" w:rsidRPr="00F65717" w:rsidTr="002C5502">
        <w:tc>
          <w:tcPr>
            <w:tcW w:w="1101" w:type="dxa"/>
            <w:vAlign w:val="center"/>
          </w:tcPr>
          <w:p w:rsidR="009548A4" w:rsidRPr="00F65717" w:rsidRDefault="009548A4" w:rsidP="002C5502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F65717">
              <w:rPr>
                <w:rFonts w:ascii="Verdana" w:hAnsi="Verdana" w:cs="Arial"/>
                <w:b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3544" w:type="dxa"/>
            <w:vAlign w:val="center"/>
          </w:tcPr>
          <w:p w:rsidR="009548A4" w:rsidRPr="00F65717" w:rsidRDefault="009548A4" w:rsidP="002C5502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65717">
              <w:rPr>
                <w:rFonts w:ascii="Verdana" w:hAnsi="Verdana" w:cs="Arial"/>
                <w:b/>
                <w:sz w:val="20"/>
                <w:szCs w:val="20"/>
              </w:rPr>
              <w:t>Descrição do prêmio</w:t>
            </w:r>
          </w:p>
        </w:tc>
        <w:tc>
          <w:tcPr>
            <w:tcW w:w="1592" w:type="dxa"/>
            <w:vAlign w:val="center"/>
          </w:tcPr>
          <w:p w:rsidR="009548A4" w:rsidRPr="00F65717" w:rsidRDefault="009548A4" w:rsidP="002C5502">
            <w:pPr>
              <w:spacing w:line="276" w:lineRule="auto"/>
              <w:ind w:left="-108" w:right="-108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65717">
              <w:rPr>
                <w:rFonts w:ascii="Verdana" w:hAnsi="Verdana" w:cs="Arial"/>
                <w:b/>
                <w:sz w:val="20"/>
                <w:szCs w:val="20"/>
              </w:rPr>
              <w:t>Valor Unitário (R$)</w:t>
            </w:r>
          </w:p>
        </w:tc>
        <w:tc>
          <w:tcPr>
            <w:tcW w:w="2268" w:type="dxa"/>
            <w:vAlign w:val="center"/>
          </w:tcPr>
          <w:p w:rsidR="009548A4" w:rsidRPr="00F65717" w:rsidRDefault="009548A4" w:rsidP="002C5502">
            <w:pPr>
              <w:spacing w:line="276" w:lineRule="auto"/>
              <w:ind w:left="-75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65717">
              <w:rPr>
                <w:rFonts w:ascii="Verdana" w:hAnsi="Verdana" w:cs="Arial"/>
                <w:b/>
                <w:sz w:val="20"/>
                <w:szCs w:val="20"/>
              </w:rPr>
              <w:t>Ordem de Classificação do Cupom Sorteado</w:t>
            </w:r>
          </w:p>
        </w:tc>
      </w:tr>
      <w:tr w:rsidR="00CB38FA" w:rsidRPr="00F65717" w:rsidTr="00F504B7">
        <w:tc>
          <w:tcPr>
            <w:tcW w:w="1101" w:type="dxa"/>
            <w:vAlign w:val="center"/>
          </w:tcPr>
          <w:p w:rsidR="00CB38FA" w:rsidRPr="00F65717" w:rsidRDefault="00CB38FA" w:rsidP="00CB38F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CB38FA" w:rsidRPr="00E26A5E" w:rsidRDefault="00CB38FA" w:rsidP="00E4402F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Notebook Intel Core i5 8GB 512 GB </w:t>
            </w:r>
          </w:p>
        </w:tc>
        <w:tc>
          <w:tcPr>
            <w:tcW w:w="1592" w:type="dxa"/>
            <w:vAlign w:val="center"/>
          </w:tcPr>
          <w:p w:rsidR="00CB38FA" w:rsidRDefault="00CB38FA" w:rsidP="00CB38F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R$ 3.299,00</w:t>
            </w:r>
          </w:p>
        </w:tc>
        <w:tc>
          <w:tcPr>
            <w:tcW w:w="2268" w:type="dxa"/>
            <w:vAlign w:val="center"/>
          </w:tcPr>
          <w:p w:rsidR="00CB38FA" w:rsidRPr="00F65717" w:rsidRDefault="00CB38FA" w:rsidP="00F504B7">
            <w:pPr>
              <w:spacing w:line="276" w:lineRule="auto"/>
              <w:ind w:left="-7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Pr="00F65717">
              <w:rPr>
                <w:rFonts w:ascii="Verdana" w:hAnsi="Verdana" w:cs="Arial"/>
                <w:sz w:val="20"/>
                <w:szCs w:val="20"/>
              </w:rPr>
              <w:t>º Cupom Sorteado</w:t>
            </w:r>
          </w:p>
        </w:tc>
      </w:tr>
      <w:tr w:rsidR="00CB38FA" w:rsidRPr="00F65717" w:rsidTr="00F504B7">
        <w:tc>
          <w:tcPr>
            <w:tcW w:w="1101" w:type="dxa"/>
            <w:vAlign w:val="center"/>
          </w:tcPr>
          <w:p w:rsidR="00CB38FA" w:rsidRPr="00F65717" w:rsidRDefault="00CB38FA" w:rsidP="00CB38F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CB38FA" w:rsidRPr="00E26A5E" w:rsidRDefault="00CB38FA" w:rsidP="00CB38F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t>Smart</w:t>
            </w:r>
            <w:proofErr w:type="spellEnd"/>
            <w:r>
              <w:t xml:space="preserve"> TV 32” HD LED </w:t>
            </w:r>
          </w:p>
        </w:tc>
        <w:tc>
          <w:tcPr>
            <w:tcW w:w="1592" w:type="dxa"/>
            <w:vAlign w:val="center"/>
          </w:tcPr>
          <w:p w:rsidR="00CB38FA" w:rsidRPr="009125CA" w:rsidRDefault="00CB38FA" w:rsidP="00CB38F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R$ 1.249,00</w:t>
            </w:r>
          </w:p>
        </w:tc>
        <w:tc>
          <w:tcPr>
            <w:tcW w:w="2268" w:type="dxa"/>
            <w:vAlign w:val="center"/>
          </w:tcPr>
          <w:p w:rsidR="00CB38FA" w:rsidRPr="00F65717" w:rsidRDefault="00CB38FA" w:rsidP="00F504B7">
            <w:pPr>
              <w:spacing w:line="276" w:lineRule="auto"/>
              <w:ind w:left="-7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Pr="00F65717">
              <w:rPr>
                <w:rFonts w:ascii="Verdana" w:hAnsi="Verdana" w:cs="Arial"/>
                <w:sz w:val="20"/>
                <w:szCs w:val="20"/>
              </w:rPr>
              <w:t>º Cupom Sorteado</w:t>
            </w:r>
          </w:p>
        </w:tc>
      </w:tr>
    </w:tbl>
    <w:p w:rsidR="009548A4" w:rsidRDefault="009548A4" w:rsidP="009548A4">
      <w:pPr>
        <w:pStyle w:val="Default"/>
        <w:spacing w:after="200"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9548A4" w:rsidRPr="00F65717" w:rsidRDefault="009548A4" w:rsidP="009548A4">
      <w:pPr>
        <w:pStyle w:val="Default"/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  <w:r w:rsidRPr="00F65717">
        <w:rPr>
          <w:rFonts w:ascii="Verdana" w:hAnsi="Verdana" w:cs="Arial"/>
          <w:b/>
          <w:bCs/>
          <w:sz w:val="20"/>
          <w:szCs w:val="20"/>
        </w:rPr>
        <w:t xml:space="preserve">8.5 - Condições que invalidam o cupom: </w:t>
      </w:r>
      <w:r w:rsidRPr="00F65717">
        <w:rPr>
          <w:rFonts w:ascii="Verdana" w:hAnsi="Verdana" w:cs="Arial"/>
          <w:sz w:val="20"/>
          <w:szCs w:val="20"/>
        </w:rPr>
        <w:t xml:space="preserve">Serão sumariamente desclassificados cupons que tiverem sido reproduzidos com o objetivo de burlar as disposições norteadoras do presente evento promocional, que apresentarem defeitos ou vícios que impeçam a verificação do direito aos prêmios por parte do(s) contemplado(s), que constem dados de preenchimento incompletos ou inválidos, resposta errada à </w:t>
      </w:r>
      <w:r w:rsidRPr="00F65717">
        <w:rPr>
          <w:rFonts w:ascii="Verdana" w:hAnsi="Verdana" w:cs="Arial"/>
          <w:sz w:val="20"/>
          <w:szCs w:val="20"/>
        </w:rPr>
        <w:lastRenderedPageBreak/>
        <w:t xml:space="preserve">pergunta promocional, ou, ainda, que não atendam a quaisquer das exigências de participação previstas neste </w:t>
      </w:r>
      <w:r>
        <w:rPr>
          <w:rFonts w:ascii="Verdana" w:hAnsi="Verdana" w:cs="Arial"/>
          <w:sz w:val="20"/>
          <w:szCs w:val="20"/>
        </w:rPr>
        <w:t>Regulamento</w:t>
      </w:r>
      <w:r w:rsidRPr="00F65717">
        <w:rPr>
          <w:rFonts w:ascii="Verdana" w:hAnsi="Verdana" w:cs="Arial"/>
          <w:sz w:val="20"/>
          <w:szCs w:val="20"/>
        </w:rPr>
        <w:t xml:space="preserve">, sendo apurados novos cupons imediatamente. Os autores serão excluídos automaticamente da Promoção em caso de fraude comprovada, podendo ainda responder por crime de falsidade ideológica ou documental. </w:t>
      </w:r>
    </w:p>
    <w:p w:rsidR="009548A4" w:rsidRPr="00F65717" w:rsidRDefault="009548A4" w:rsidP="009548A4">
      <w:pPr>
        <w:pStyle w:val="Default"/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  <w:r w:rsidRPr="00F65717">
        <w:rPr>
          <w:rFonts w:ascii="Verdana" w:hAnsi="Verdana" w:cs="Arial"/>
          <w:b/>
          <w:bCs/>
          <w:sz w:val="20"/>
          <w:szCs w:val="20"/>
        </w:rPr>
        <w:t xml:space="preserve">9 – DATAS, HORÁRIOS E LOCAL DA APURAÇÃO: </w:t>
      </w:r>
    </w:p>
    <w:p w:rsidR="00E10226" w:rsidRDefault="00C65F4B" w:rsidP="009548A4">
      <w:pPr>
        <w:pStyle w:val="Default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E10226">
        <w:rPr>
          <w:rFonts w:ascii="Verdana" w:hAnsi="Verdana" w:cs="Arial"/>
          <w:bCs/>
          <w:sz w:val="20"/>
          <w:szCs w:val="20"/>
        </w:rPr>
        <w:t xml:space="preserve">Data, horário e local de apuração estarão definidos no edital de convocação da </w:t>
      </w:r>
      <w:proofErr w:type="spellStart"/>
      <w:r w:rsidR="00E10226" w:rsidRPr="00E10226">
        <w:rPr>
          <w:rFonts w:ascii="Verdana" w:hAnsi="Verdana" w:cs="Arial"/>
          <w:bCs/>
          <w:sz w:val="20"/>
          <w:szCs w:val="20"/>
        </w:rPr>
        <w:t>Assembléia</w:t>
      </w:r>
      <w:proofErr w:type="spellEnd"/>
      <w:r w:rsidRPr="00E10226">
        <w:rPr>
          <w:rFonts w:ascii="Verdana" w:hAnsi="Verdana" w:cs="Arial"/>
          <w:bCs/>
          <w:sz w:val="20"/>
          <w:szCs w:val="20"/>
        </w:rPr>
        <w:t xml:space="preserve"> Geral </w:t>
      </w:r>
      <w:r w:rsidR="00E10226" w:rsidRPr="00E10226">
        <w:rPr>
          <w:rFonts w:ascii="Verdana" w:hAnsi="Verdana" w:cs="Arial"/>
          <w:bCs/>
          <w:sz w:val="20"/>
          <w:szCs w:val="20"/>
        </w:rPr>
        <w:t>Ordinária</w:t>
      </w:r>
      <w:r w:rsidRPr="00E10226">
        <w:rPr>
          <w:rFonts w:ascii="Verdana" w:hAnsi="Verdana" w:cs="Arial"/>
          <w:bCs/>
          <w:sz w:val="20"/>
          <w:szCs w:val="20"/>
        </w:rPr>
        <w:t xml:space="preserve"> a ser realizada no </w:t>
      </w:r>
      <w:r w:rsidR="00482E7B" w:rsidRPr="00E10226">
        <w:rPr>
          <w:rFonts w:ascii="Verdana" w:hAnsi="Verdana" w:cs="Arial"/>
          <w:bCs/>
          <w:sz w:val="20"/>
          <w:szCs w:val="20"/>
        </w:rPr>
        <w:t>início</w:t>
      </w:r>
      <w:r w:rsidRPr="00E10226">
        <w:rPr>
          <w:rFonts w:ascii="Verdana" w:hAnsi="Verdana" w:cs="Arial"/>
          <w:bCs/>
          <w:sz w:val="20"/>
          <w:szCs w:val="20"/>
        </w:rPr>
        <w:t xml:space="preserve"> do ano de 202</w:t>
      </w:r>
      <w:r w:rsidR="00482E7B">
        <w:rPr>
          <w:rFonts w:ascii="Verdana" w:hAnsi="Verdana" w:cs="Arial"/>
          <w:bCs/>
          <w:sz w:val="20"/>
          <w:szCs w:val="20"/>
        </w:rPr>
        <w:t>3</w:t>
      </w:r>
      <w:r w:rsidRPr="00E10226">
        <w:rPr>
          <w:rFonts w:ascii="Verdana" w:hAnsi="Verdana" w:cs="Arial"/>
          <w:bCs/>
          <w:sz w:val="20"/>
          <w:szCs w:val="20"/>
        </w:rPr>
        <w:t>.</w:t>
      </w:r>
    </w:p>
    <w:p w:rsidR="009548A4" w:rsidRPr="00E10226" w:rsidRDefault="00C65F4B" w:rsidP="009548A4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E10226">
        <w:rPr>
          <w:rFonts w:ascii="Verdana" w:hAnsi="Verdana" w:cs="Arial"/>
          <w:bCs/>
          <w:sz w:val="20"/>
          <w:szCs w:val="20"/>
        </w:rPr>
        <w:t xml:space="preserve"> </w:t>
      </w:r>
    </w:p>
    <w:p w:rsidR="009548A4" w:rsidRPr="00F65717" w:rsidRDefault="009548A4" w:rsidP="009548A4">
      <w:pPr>
        <w:jc w:val="both"/>
        <w:rPr>
          <w:rFonts w:ascii="Verdana" w:hAnsi="Verdana" w:cs="Arial"/>
          <w:sz w:val="20"/>
          <w:szCs w:val="20"/>
        </w:rPr>
      </w:pPr>
      <w:r w:rsidRPr="00F65717">
        <w:rPr>
          <w:rFonts w:ascii="Verdana" w:hAnsi="Verdana" w:cs="Arial"/>
          <w:b/>
          <w:bCs/>
          <w:sz w:val="20"/>
          <w:szCs w:val="20"/>
        </w:rPr>
        <w:t>10 – ENDEREÇO DO LOCAL DE EXIBIÇÃO DOS PRÊMIOS: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F65717">
        <w:rPr>
          <w:rFonts w:ascii="Verdana" w:hAnsi="Verdana" w:cs="Arial"/>
          <w:sz w:val="20"/>
          <w:szCs w:val="20"/>
        </w:rPr>
        <w:t xml:space="preserve">Os prêmios prometidos nesta promoção ficarão expostos </w:t>
      </w:r>
      <w:r>
        <w:rPr>
          <w:rFonts w:ascii="Verdana" w:hAnsi="Verdana" w:cs="Arial"/>
          <w:sz w:val="20"/>
          <w:szCs w:val="20"/>
        </w:rPr>
        <w:t xml:space="preserve">na </w:t>
      </w:r>
      <w:r w:rsidRPr="00F65717">
        <w:rPr>
          <w:rFonts w:ascii="Verdana" w:hAnsi="Verdana" w:cs="Arial"/>
          <w:sz w:val="20"/>
          <w:szCs w:val="20"/>
        </w:rPr>
        <w:t>Agência da CREHNOR</w:t>
      </w:r>
      <w:r>
        <w:rPr>
          <w:rFonts w:ascii="Verdana" w:hAnsi="Verdana" w:cs="Arial"/>
          <w:sz w:val="20"/>
          <w:szCs w:val="20"/>
        </w:rPr>
        <w:t xml:space="preserve"> </w:t>
      </w:r>
      <w:r w:rsidRPr="00F65717">
        <w:rPr>
          <w:rFonts w:ascii="Verdana" w:hAnsi="Verdana" w:cs="Arial"/>
          <w:sz w:val="20"/>
          <w:szCs w:val="20"/>
        </w:rPr>
        <w:t>LARANJEIRAS – Rua Cel. Guilherme de Paula, 1</w:t>
      </w:r>
      <w:r>
        <w:rPr>
          <w:rFonts w:ascii="Verdana" w:hAnsi="Verdana" w:cs="Arial"/>
          <w:sz w:val="20"/>
          <w:szCs w:val="20"/>
        </w:rPr>
        <w:t>111, centro, Laranjeiras do Sul/PR</w:t>
      </w:r>
      <w:r w:rsidRPr="00F65717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Podendo a critério da Cooperativa ser expostos em outros municípios da área de atuação da Cooperativa.</w:t>
      </w:r>
      <w:r w:rsidRPr="00F65717">
        <w:rPr>
          <w:rFonts w:ascii="Verdana" w:hAnsi="Verdana" w:cs="Arial"/>
          <w:sz w:val="20"/>
          <w:szCs w:val="20"/>
        </w:rPr>
        <w:t xml:space="preserve"> </w:t>
      </w:r>
    </w:p>
    <w:p w:rsidR="009548A4" w:rsidRPr="00F65717" w:rsidRDefault="009548A4" w:rsidP="009548A4">
      <w:pPr>
        <w:pStyle w:val="Default"/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  <w:r w:rsidRPr="00F65717">
        <w:rPr>
          <w:rFonts w:ascii="Verdana" w:hAnsi="Verdana" w:cs="Arial"/>
          <w:b/>
          <w:bCs/>
          <w:sz w:val="20"/>
          <w:szCs w:val="20"/>
        </w:rPr>
        <w:t xml:space="preserve">11 – FORMA DE NOTIFICAÇÃO DO CONTEMPLADO: </w:t>
      </w:r>
      <w:r w:rsidRPr="00F65717">
        <w:rPr>
          <w:rFonts w:ascii="Verdana" w:hAnsi="Verdana" w:cs="Arial"/>
          <w:sz w:val="20"/>
          <w:szCs w:val="20"/>
        </w:rPr>
        <w:t>O(s) contemplado(s) será(</w:t>
      </w:r>
      <w:proofErr w:type="spellStart"/>
      <w:r w:rsidRPr="00F65717">
        <w:rPr>
          <w:rFonts w:ascii="Verdana" w:hAnsi="Verdana" w:cs="Arial"/>
          <w:sz w:val="20"/>
          <w:szCs w:val="20"/>
        </w:rPr>
        <w:t>ão</w:t>
      </w:r>
      <w:proofErr w:type="spellEnd"/>
      <w:r w:rsidRPr="00F65717">
        <w:rPr>
          <w:rFonts w:ascii="Verdana" w:hAnsi="Verdana" w:cs="Arial"/>
          <w:sz w:val="20"/>
          <w:szCs w:val="20"/>
        </w:rPr>
        <w:t xml:space="preserve">) notificado(s) por intermédio de telefonema, telegrama ou carta registrada, pela Crehnor Laranjeiras, enviados num prazo máximo de 5 (cinco) dias úteis da data de cada apuração, observando-se, para tanto, os dados constantes no respectivo cupom sorteado. </w:t>
      </w:r>
    </w:p>
    <w:p w:rsidR="009548A4" w:rsidRPr="00F65717" w:rsidRDefault="009548A4" w:rsidP="009548A4">
      <w:pPr>
        <w:pStyle w:val="Default"/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  <w:r w:rsidRPr="00F65717">
        <w:rPr>
          <w:rFonts w:ascii="Verdana" w:hAnsi="Verdana" w:cs="Arial"/>
          <w:b/>
          <w:bCs/>
          <w:sz w:val="20"/>
          <w:szCs w:val="20"/>
        </w:rPr>
        <w:t xml:space="preserve">12 – ENDEREÇO COMPLETO DO LOCAL DE ENTREGA DOS PRÊMIOS: </w:t>
      </w:r>
      <w:r w:rsidRPr="00F65717">
        <w:rPr>
          <w:rFonts w:ascii="Verdana" w:hAnsi="Verdana" w:cs="Arial"/>
          <w:sz w:val="20"/>
          <w:szCs w:val="20"/>
        </w:rPr>
        <w:t xml:space="preserve">Os prêmios serão entregues, </w:t>
      </w:r>
      <w:r w:rsidRPr="00F65717">
        <w:rPr>
          <w:rFonts w:ascii="Verdana" w:hAnsi="Verdana" w:cs="Arial"/>
          <w:b/>
          <w:bCs/>
          <w:sz w:val="20"/>
          <w:szCs w:val="20"/>
        </w:rPr>
        <w:t>sem ônus</w:t>
      </w:r>
      <w:r w:rsidRPr="00F65717">
        <w:rPr>
          <w:rFonts w:ascii="Verdana" w:hAnsi="Verdana" w:cs="Arial"/>
          <w:sz w:val="20"/>
          <w:szCs w:val="20"/>
        </w:rPr>
        <w:t>, aos contemplados no prazo de 30 (trinta) dias, contados da respectiva data de apuração, na agência da cooperativa de crédito onde foi realizada a operação financeira e/ou no domicílio do contemplado, a critério de escolha do contemplado.</w:t>
      </w:r>
    </w:p>
    <w:p w:rsidR="009548A4" w:rsidRPr="00F65717" w:rsidRDefault="009548A4" w:rsidP="009548A4">
      <w:pPr>
        <w:pStyle w:val="Default"/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  <w:r w:rsidRPr="00F65717">
        <w:rPr>
          <w:rFonts w:ascii="Verdana" w:hAnsi="Verdana" w:cs="Arial"/>
          <w:sz w:val="20"/>
          <w:szCs w:val="20"/>
        </w:rPr>
        <w:t xml:space="preserve">Para o recebimento dos prêmios, os associados contemplados deverão preencher o “Recibo de Contemplação e Entrega do Prêmio” com seus dados pessoais, assiná-lo e fornecer cópia do RG e CPF, no ato da entrega do prêmio. </w:t>
      </w:r>
    </w:p>
    <w:p w:rsidR="009548A4" w:rsidRPr="00F65717" w:rsidRDefault="009548A4" w:rsidP="009548A4">
      <w:pPr>
        <w:pStyle w:val="Default"/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  <w:r w:rsidRPr="00F65717">
        <w:rPr>
          <w:rFonts w:ascii="Verdana" w:hAnsi="Verdana" w:cs="Arial"/>
          <w:sz w:val="20"/>
          <w:szCs w:val="20"/>
        </w:rPr>
        <w:t>O associado contemplado que por qualquer motivo estiver impossibilitado de receber pessoalmente o prêmio, poderá constituir mandatário mediante procuração pública com poderes específicos para tal finalidade. Caso o associado contemplado seja absolutamente incapaz, deverá ser representado por seu responsável legal, e na hipótese de ser relativamente incapaz, deverá ser regularmente assistido, para efetivo recebimento do prêmio, mediante a entrega do mesmo, que será emitido em nome do absolutamente ou relativamente incapaz, conforme o caso. No caso d</w:t>
      </w:r>
      <w:r>
        <w:rPr>
          <w:rFonts w:ascii="Verdana" w:hAnsi="Verdana" w:cs="Arial"/>
          <w:sz w:val="20"/>
          <w:szCs w:val="20"/>
        </w:rPr>
        <w:t xml:space="preserve">e </w:t>
      </w:r>
      <w:r w:rsidRPr="00F65717">
        <w:rPr>
          <w:rFonts w:ascii="Verdana" w:hAnsi="Verdana" w:cs="Arial"/>
          <w:sz w:val="20"/>
          <w:szCs w:val="20"/>
        </w:rPr>
        <w:t xml:space="preserve">o associado contemplado falecer antes da entrega do prêmio, os respectivos herdeiros farão jus e receberão o prêmio de acordo com a legislação vigente, desde que exercido tal direito dentro do prazo previsto neste Regulamento para o recebimento do prêmio, e desde que apresentada a devida documentação que os </w:t>
      </w:r>
      <w:proofErr w:type="spellStart"/>
      <w:r w:rsidRPr="00F65717">
        <w:rPr>
          <w:rFonts w:ascii="Verdana" w:hAnsi="Verdana" w:cs="Arial"/>
          <w:sz w:val="20"/>
          <w:szCs w:val="20"/>
        </w:rPr>
        <w:t>legitime.O</w:t>
      </w:r>
      <w:proofErr w:type="spellEnd"/>
      <w:r w:rsidRPr="00F65717">
        <w:rPr>
          <w:rFonts w:ascii="Verdana" w:hAnsi="Verdana" w:cs="Arial"/>
          <w:sz w:val="20"/>
          <w:szCs w:val="20"/>
        </w:rPr>
        <w:t xml:space="preserve"> contemplado reconhece e aceita expressamente que a empresa promotora não poderá ser responsabilizada por qualquer dano ou prejuízo oriundo da participação nesta Promoção ou da eventual aceitação do(s) prêmio(s). </w:t>
      </w:r>
    </w:p>
    <w:p w:rsidR="009548A4" w:rsidRPr="00F65717" w:rsidRDefault="009548A4" w:rsidP="009548A4">
      <w:pPr>
        <w:pStyle w:val="Default"/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  <w:r w:rsidRPr="00F65717">
        <w:rPr>
          <w:rFonts w:ascii="Verdana" w:hAnsi="Verdana" w:cs="Arial"/>
          <w:b/>
          <w:bCs/>
          <w:sz w:val="20"/>
          <w:szCs w:val="20"/>
        </w:rPr>
        <w:t xml:space="preserve">13 – PRAZO DE CADUCIDADE DO DIREITO AOS PRÊMIOS: </w:t>
      </w:r>
      <w:r w:rsidRPr="00F65717">
        <w:rPr>
          <w:rFonts w:ascii="Verdana" w:hAnsi="Verdana" w:cs="Arial"/>
          <w:sz w:val="20"/>
          <w:szCs w:val="20"/>
        </w:rPr>
        <w:t xml:space="preserve">O prazo de caducidade do direito </w:t>
      </w:r>
      <w:r>
        <w:rPr>
          <w:rFonts w:ascii="Verdana" w:hAnsi="Verdana" w:cs="Arial"/>
          <w:sz w:val="20"/>
          <w:szCs w:val="20"/>
        </w:rPr>
        <w:t>aos prêmios indicados neste Regulamento</w:t>
      </w:r>
      <w:r w:rsidRPr="00F65717">
        <w:rPr>
          <w:rFonts w:ascii="Verdana" w:hAnsi="Verdana" w:cs="Arial"/>
          <w:sz w:val="20"/>
          <w:szCs w:val="20"/>
        </w:rPr>
        <w:t>, por parte do virtual ganhador, será de 180 (cento e oitenta) dias contados das respectivas apurações. Não sendo reclamado neste período</w:t>
      </w:r>
      <w:r>
        <w:rPr>
          <w:rFonts w:ascii="Verdana" w:hAnsi="Verdana" w:cs="Arial"/>
          <w:sz w:val="20"/>
          <w:szCs w:val="20"/>
        </w:rPr>
        <w:t xml:space="preserve">, a </w:t>
      </w:r>
      <w:r w:rsidRPr="00F65717">
        <w:rPr>
          <w:rFonts w:ascii="Verdana" w:hAnsi="Verdana" w:cs="Arial"/>
          <w:sz w:val="20"/>
          <w:szCs w:val="20"/>
        </w:rPr>
        <w:t xml:space="preserve">pessoa jurídica promotora converterá o(s) </w:t>
      </w:r>
      <w:r w:rsidRPr="00F65717">
        <w:rPr>
          <w:rFonts w:ascii="Verdana" w:hAnsi="Verdana" w:cs="Arial"/>
          <w:sz w:val="20"/>
          <w:szCs w:val="20"/>
        </w:rPr>
        <w:lastRenderedPageBreak/>
        <w:t xml:space="preserve">valor(es) do(s) prêmio(s) correspondente(s) em moeda corrente, realizando com o montante a doação para duas entidade de utilidade pública, a serem selecionadas posteriormente, estando uma localizada em Laranjeiras do Sul e outra em Quedas do Iguaçu, ambas no estado do Paraná. </w:t>
      </w:r>
    </w:p>
    <w:p w:rsidR="009548A4" w:rsidRPr="00F65717" w:rsidRDefault="009548A4" w:rsidP="009548A4">
      <w:pPr>
        <w:pStyle w:val="Default"/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  <w:r w:rsidRPr="00F65717">
        <w:rPr>
          <w:rFonts w:ascii="Verdana" w:hAnsi="Verdana" w:cs="Arial"/>
          <w:b/>
          <w:bCs/>
          <w:sz w:val="20"/>
          <w:szCs w:val="20"/>
        </w:rPr>
        <w:t xml:space="preserve">14 – DIVULGAÇÃO DA IMAGEM DO CONTEMPLADO: </w:t>
      </w:r>
      <w:r w:rsidRPr="00F65717">
        <w:rPr>
          <w:rFonts w:ascii="Verdana" w:hAnsi="Verdana" w:cs="Arial"/>
          <w:sz w:val="20"/>
          <w:szCs w:val="20"/>
        </w:rPr>
        <w:t xml:space="preserve">O(A) associado(a) contemplado(a) no referido evento, pelo período de 01 (um) ano, contados a partir das datas das respectivas apurações, além do período vigente da Promoção, cederá seu nome, imagem, som e voz, com vistas a divulgação do resultado, a critério da empresa promotora, sem nenhum ônus à pessoa jurídica promotora. </w:t>
      </w:r>
    </w:p>
    <w:p w:rsidR="009548A4" w:rsidRPr="00F65717" w:rsidRDefault="009548A4" w:rsidP="009548A4">
      <w:pPr>
        <w:jc w:val="both"/>
        <w:rPr>
          <w:rFonts w:ascii="Verdana" w:hAnsi="Verdana" w:cs="Arial"/>
          <w:sz w:val="20"/>
          <w:szCs w:val="20"/>
        </w:rPr>
      </w:pPr>
      <w:r w:rsidRPr="00F65717">
        <w:rPr>
          <w:rFonts w:ascii="Verdana" w:hAnsi="Verdana" w:cs="Arial"/>
          <w:b/>
          <w:bCs/>
          <w:sz w:val="20"/>
          <w:szCs w:val="20"/>
        </w:rPr>
        <w:t>15 – DÚVIDAS E CONTROVÉRSIAS: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F65717">
        <w:rPr>
          <w:rFonts w:ascii="Verdana" w:hAnsi="Verdana" w:cs="Arial"/>
          <w:sz w:val="20"/>
          <w:szCs w:val="20"/>
        </w:rPr>
        <w:t xml:space="preserve">As dúvidas e controvérsias dos consumidores participantes da Promoção deverão ser, preliminarmente, dirimidas pelos seus respectivos organizadores e, persistindo-as, submetidas à SEAE/MF e/ou aos órgãos integrantes do Sistema Nacional de Defesa do Consumidor. </w:t>
      </w:r>
    </w:p>
    <w:p w:rsidR="009548A4" w:rsidRPr="00F65717" w:rsidRDefault="009548A4" w:rsidP="009548A4">
      <w:pPr>
        <w:pStyle w:val="Default"/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  <w:r w:rsidRPr="00F65717">
        <w:rPr>
          <w:rFonts w:ascii="Verdana" w:hAnsi="Verdana" w:cs="Arial"/>
          <w:b/>
          <w:bCs/>
          <w:sz w:val="20"/>
          <w:szCs w:val="20"/>
        </w:rPr>
        <w:t xml:space="preserve">16 – </w:t>
      </w:r>
      <w:r>
        <w:rPr>
          <w:rFonts w:ascii="Verdana" w:hAnsi="Verdana" w:cs="Arial"/>
          <w:b/>
          <w:bCs/>
          <w:sz w:val="20"/>
          <w:szCs w:val="20"/>
        </w:rPr>
        <w:t>RECLAMAÇÕ</w:t>
      </w:r>
      <w:r w:rsidRPr="00F65717">
        <w:rPr>
          <w:rFonts w:ascii="Verdana" w:hAnsi="Verdana" w:cs="Arial"/>
          <w:b/>
          <w:bCs/>
          <w:sz w:val="20"/>
          <w:szCs w:val="20"/>
        </w:rPr>
        <w:t xml:space="preserve">ES: </w:t>
      </w:r>
      <w:r w:rsidRPr="00F65717">
        <w:rPr>
          <w:rFonts w:ascii="Verdana" w:hAnsi="Verdana" w:cs="Arial"/>
          <w:sz w:val="20"/>
          <w:szCs w:val="20"/>
        </w:rPr>
        <w:t xml:space="preserve">Os participantes da Promoção poderão, também, apresentar suas reclamações ao DPDC/Ministério da Justiça, bem como aos órgãos conveniados em cada jurisdição, desde que devidamente fundamentadas pelos associados participantes. </w:t>
      </w:r>
    </w:p>
    <w:p w:rsidR="009548A4" w:rsidRPr="00F65717" w:rsidRDefault="009548A4" w:rsidP="009548A4">
      <w:pPr>
        <w:pStyle w:val="Default"/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  <w:r w:rsidRPr="00F65717">
        <w:rPr>
          <w:rFonts w:ascii="Verdana" w:hAnsi="Verdana" w:cs="Arial"/>
          <w:b/>
          <w:bCs/>
          <w:sz w:val="20"/>
          <w:szCs w:val="20"/>
        </w:rPr>
        <w:t xml:space="preserve">17 – DISPOSIÇÕES GERAIS: </w:t>
      </w:r>
    </w:p>
    <w:p w:rsidR="009548A4" w:rsidRPr="00F65717" w:rsidRDefault="009548A4" w:rsidP="009548A4">
      <w:pPr>
        <w:pStyle w:val="Default"/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  <w:r w:rsidRPr="00F65717">
        <w:rPr>
          <w:rFonts w:ascii="Verdana" w:hAnsi="Verdana" w:cs="Arial"/>
          <w:sz w:val="20"/>
          <w:szCs w:val="20"/>
        </w:rPr>
        <w:t xml:space="preserve">17.1 - Os participantes poderão concorrer com mais de 01 (um) cupom original da Promoção, desde que atendam aos requisitos deste Regulamento. Para tanto, basta preencher corretamente seus dados pessoais, endereço e responder à pergunta constante nos cupons. </w:t>
      </w:r>
      <w:r w:rsidR="00AA7A28">
        <w:rPr>
          <w:rFonts w:ascii="Verdana" w:hAnsi="Verdana" w:cs="Arial"/>
          <w:sz w:val="20"/>
          <w:szCs w:val="20"/>
        </w:rPr>
        <w:t xml:space="preserve">Cada participante poderá ser contemplado, somente, com um prêmio, caso tenha mais de 01 (um) cupom sorteado, os demais serão eliminados devendo ser sorteado novo cupom. </w:t>
      </w:r>
    </w:p>
    <w:p w:rsidR="009548A4" w:rsidRPr="00F65717" w:rsidRDefault="009548A4" w:rsidP="009548A4">
      <w:pPr>
        <w:pStyle w:val="Default"/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  <w:r w:rsidRPr="00F65717">
        <w:rPr>
          <w:rFonts w:ascii="Verdana" w:hAnsi="Verdana" w:cs="Arial"/>
          <w:sz w:val="20"/>
          <w:szCs w:val="20"/>
        </w:rPr>
        <w:t>17.2 - Ficam impedidos de participar do evento promocional em questão, conselheiros, dirigentes, diretores e colaboradores da cooperativa CREHNOR LARANJEIRAS,</w:t>
      </w:r>
      <w:r w:rsidR="00E10226">
        <w:rPr>
          <w:rFonts w:ascii="Verdana" w:hAnsi="Verdana" w:cs="Arial"/>
          <w:sz w:val="20"/>
          <w:szCs w:val="20"/>
        </w:rPr>
        <w:t xml:space="preserve"> </w:t>
      </w:r>
      <w:r w:rsidRPr="00F65717">
        <w:rPr>
          <w:rFonts w:ascii="Verdana" w:hAnsi="Verdana" w:cs="Arial"/>
          <w:sz w:val="20"/>
          <w:szCs w:val="20"/>
        </w:rPr>
        <w:t xml:space="preserve">e quaisquer outros que possam ter informação privilegiada a respeito da campanha conforme decisão da empresa promotora, ainda que associados de alguma das cooperativas participantes. Será de exclusiva responsabilidade da empresa promotora o controle sobre a observância do cumprimento da regra descrita neste item do Regulamento. A verificação será efetuada no momento da apuração através de listagem gerada pela empresa promotora. </w:t>
      </w:r>
    </w:p>
    <w:p w:rsidR="009548A4" w:rsidRPr="00F65717" w:rsidRDefault="009548A4" w:rsidP="009548A4">
      <w:pPr>
        <w:pStyle w:val="Default"/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  <w:r w:rsidRPr="00F65717">
        <w:rPr>
          <w:rFonts w:ascii="Verdana" w:hAnsi="Verdana" w:cs="Arial"/>
          <w:sz w:val="20"/>
          <w:szCs w:val="20"/>
        </w:rPr>
        <w:t>17.3 – O participante deverá obrigatoriamente depositar seu cupom na</w:t>
      </w:r>
      <w:r>
        <w:rPr>
          <w:rFonts w:ascii="Verdana" w:hAnsi="Verdana" w:cs="Arial"/>
          <w:sz w:val="20"/>
          <w:szCs w:val="20"/>
        </w:rPr>
        <w:t>s</w:t>
      </w:r>
      <w:r w:rsidRPr="00F65717">
        <w:rPr>
          <w:rFonts w:ascii="Verdana" w:hAnsi="Verdana" w:cs="Arial"/>
          <w:sz w:val="20"/>
          <w:szCs w:val="20"/>
        </w:rPr>
        <w:t xml:space="preserve"> urna</w:t>
      </w:r>
      <w:r>
        <w:rPr>
          <w:rFonts w:ascii="Verdana" w:hAnsi="Verdana" w:cs="Arial"/>
          <w:sz w:val="20"/>
          <w:szCs w:val="20"/>
        </w:rPr>
        <w:t>s</w:t>
      </w:r>
      <w:r w:rsidRPr="00F6571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que forem disponibilizadas pela Cooperativa. </w:t>
      </w:r>
    </w:p>
    <w:p w:rsidR="009548A4" w:rsidRPr="00F65717" w:rsidRDefault="009548A4" w:rsidP="009548A4">
      <w:pPr>
        <w:pStyle w:val="Default"/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  <w:r w:rsidRPr="00F65717">
        <w:rPr>
          <w:rFonts w:ascii="Verdana" w:hAnsi="Verdana" w:cs="Arial"/>
          <w:sz w:val="20"/>
          <w:szCs w:val="20"/>
        </w:rPr>
        <w:t xml:space="preserve">17.4 - Ao participar desta Promoção estarão os </w:t>
      </w:r>
      <w:r>
        <w:rPr>
          <w:rFonts w:ascii="Verdana" w:hAnsi="Verdana" w:cs="Arial"/>
          <w:sz w:val="20"/>
          <w:szCs w:val="20"/>
        </w:rPr>
        <w:t xml:space="preserve">associados </w:t>
      </w:r>
      <w:r w:rsidRPr="00F65717">
        <w:rPr>
          <w:rFonts w:ascii="Verdana" w:hAnsi="Verdana" w:cs="Arial"/>
          <w:sz w:val="20"/>
          <w:szCs w:val="20"/>
        </w:rPr>
        <w:t xml:space="preserve">concordando tacitamente com todas as disposições constantes neste </w:t>
      </w:r>
      <w:r>
        <w:rPr>
          <w:rFonts w:ascii="Verdana" w:hAnsi="Verdana" w:cs="Arial"/>
          <w:sz w:val="20"/>
          <w:szCs w:val="20"/>
        </w:rPr>
        <w:t>Regulamento</w:t>
      </w:r>
      <w:r w:rsidRPr="00F65717">
        <w:rPr>
          <w:rFonts w:ascii="Verdana" w:hAnsi="Verdana" w:cs="Arial"/>
          <w:sz w:val="20"/>
          <w:szCs w:val="20"/>
        </w:rPr>
        <w:t xml:space="preserve">. </w:t>
      </w:r>
    </w:p>
    <w:p w:rsidR="009548A4" w:rsidRPr="00F65717" w:rsidRDefault="009548A4" w:rsidP="009548A4">
      <w:pPr>
        <w:pStyle w:val="Default"/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  <w:r w:rsidRPr="00F65717">
        <w:rPr>
          <w:rFonts w:ascii="Verdana" w:hAnsi="Verdana" w:cs="Arial"/>
          <w:sz w:val="20"/>
          <w:szCs w:val="20"/>
        </w:rPr>
        <w:t xml:space="preserve">17.5 – O regulamento completo da presente promoção estará disponível por meio de folhetos disponíveis nas agências que participam da promoção. </w:t>
      </w:r>
    </w:p>
    <w:p w:rsidR="009548A4" w:rsidRPr="00F65717" w:rsidRDefault="009548A4" w:rsidP="009548A4">
      <w:pPr>
        <w:pStyle w:val="Default"/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  <w:r w:rsidRPr="00F65717">
        <w:rPr>
          <w:rFonts w:ascii="Verdana" w:hAnsi="Verdana" w:cs="Arial"/>
          <w:sz w:val="20"/>
          <w:szCs w:val="20"/>
        </w:rPr>
        <w:t xml:space="preserve">17.6- Fica, desde já, eleito o foro </w:t>
      </w:r>
      <w:r>
        <w:rPr>
          <w:rFonts w:ascii="Verdana" w:hAnsi="Verdana" w:cs="Arial"/>
          <w:sz w:val="20"/>
          <w:szCs w:val="20"/>
        </w:rPr>
        <w:t>da comarca de Laranjeiras do Sul,</w:t>
      </w:r>
      <w:r w:rsidRPr="00F65717">
        <w:rPr>
          <w:rFonts w:ascii="Verdana" w:hAnsi="Verdana" w:cs="Arial"/>
          <w:sz w:val="20"/>
          <w:szCs w:val="20"/>
        </w:rPr>
        <w:t xml:space="preserve"> para solução de quaisquer questões referentes ao Regulamento da presente Promoção. </w:t>
      </w:r>
    </w:p>
    <w:p w:rsidR="009548A4" w:rsidRPr="00F65717" w:rsidRDefault="009548A4" w:rsidP="009548A4">
      <w:pPr>
        <w:pStyle w:val="Default"/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</w:p>
    <w:p w:rsidR="00EF4293" w:rsidRPr="00F65717" w:rsidRDefault="00EF4293">
      <w:pPr>
        <w:pStyle w:val="Default"/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</w:p>
    <w:sectPr w:rsidR="00EF4293" w:rsidRPr="00F65717" w:rsidSect="00544B1F">
      <w:headerReference w:type="default" r:id="rId8"/>
      <w:footerReference w:type="default" r:id="rId9"/>
      <w:pgSz w:w="11906" w:h="16838"/>
      <w:pgMar w:top="1417" w:right="1701" w:bottom="1417" w:left="1701" w:header="227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9D0049" w16cid:durableId="1D876296"/>
  <w16cid:commentId w16cid:paraId="2E20E6C2" w16cid:durableId="1D876344"/>
  <w16cid:commentId w16cid:paraId="3F416C3B" w16cid:durableId="1D876311"/>
  <w16cid:commentId w16cid:paraId="4BE1DF69" w16cid:durableId="1D87639F"/>
  <w16cid:commentId w16cid:paraId="3344A007" w16cid:durableId="1D876401"/>
  <w16cid:commentId w16cid:paraId="6ABC010F" w16cid:durableId="1D87644C"/>
  <w16cid:commentId w16cid:paraId="49819875" w16cid:durableId="1D8765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6A7" w:rsidRDefault="00B016A7" w:rsidP="00037091">
      <w:pPr>
        <w:spacing w:after="0" w:line="240" w:lineRule="auto"/>
      </w:pPr>
      <w:r>
        <w:separator/>
      </w:r>
    </w:p>
  </w:endnote>
  <w:endnote w:type="continuationSeparator" w:id="0">
    <w:p w:rsidR="00B016A7" w:rsidRDefault="00B016A7" w:rsidP="0003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091" w:rsidRDefault="00AA7A28" w:rsidP="00037091">
    <w:pPr>
      <w:pStyle w:val="Rodap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280035</wp:posOffset>
              </wp:positionH>
              <wp:positionV relativeFrom="margin">
                <wp:posOffset>7385685</wp:posOffset>
              </wp:positionV>
              <wp:extent cx="510540" cy="2183130"/>
              <wp:effectExtent l="3810" t="3810" r="635" b="381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226" w:rsidRDefault="00E10226">
                          <w:pPr>
                            <w:pStyle w:val="Rodap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Página</w:t>
                          </w:r>
                          <w:r w:rsidR="00AE43A9">
                            <w:fldChar w:fldCharType="begin"/>
                          </w:r>
                          <w:r w:rsidR="00AE43A9">
                            <w:instrText xml:space="preserve"> PAGE    \* MERGEFORMAT </w:instrText>
                          </w:r>
                          <w:r w:rsidR="00AE43A9">
                            <w:fldChar w:fldCharType="separate"/>
                          </w:r>
                          <w:r w:rsidR="00F504B7" w:rsidRPr="00F504B7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  <w:r w:rsidR="00AE43A9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22.05pt;margin-top:581.55pt;width:40.2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E10226" w:rsidRDefault="00E10226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 w:rsidR="00AE43A9">
                      <w:fldChar w:fldCharType="begin"/>
                    </w:r>
                    <w:r w:rsidR="00AE43A9">
                      <w:instrText xml:space="preserve"> PAGE    \* MERGEFORMAT </w:instrText>
                    </w:r>
                    <w:r w:rsidR="00AE43A9">
                      <w:fldChar w:fldCharType="separate"/>
                    </w:r>
                    <w:r w:rsidR="00F504B7" w:rsidRPr="00F504B7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5</w:t>
                    </w:r>
                    <w:r w:rsidR="00AE43A9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6A7" w:rsidRDefault="00B016A7" w:rsidP="00037091">
      <w:pPr>
        <w:spacing w:after="0" w:line="240" w:lineRule="auto"/>
      </w:pPr>
      <w:r>
        <w:separator/>
      </w:r>
    </w:p>
  </w:footnote>
  <w:footnote w:type="continuationSeparator" w:id="0">
    <w:p w:rsidR="00B016A7" w:rsidRDefault="00B016A7" w:rsidP="00037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A65" w:rsidRDefault="00544B1F" w:rsidP="0072067B">
    <w:pPr>
      <w:pStyle w:val="Cabealho"/>
      <w:jc w:val="center"/>
    </w:pPr>
    <w:r>
      <w:rPr>
        <w:noProof/>
        <w:color w:val="000000"/>
        <w:lang w:eastAsia="pt-BR"/>
      </w:rPr>
      <w:drawing>
        <wp:inline distT="0" distB="0" distL="0" distR="0">
          <wp:extent cx="5400040" cy="565356"/>
          <wp:effectExtent l="0" t="0" r="0" b="0"/>
          <wp:docPr id="1164" name="imag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 l="22005" t="20157" r="4345" b="65183"/>
                  <a:stretch>
                    <a:fillRect/>
                  </a:stretch>
                </pic:blipFill>
                <pic:spPr>
                  <a:xfrm>
                    <a:off x="0" y="0"/>
                    <a:ext cx="5400040" cy="5653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D72F7"/>
    <w:multiLevelType w:val="hybridMultilevel"/>
    <w:tmpl w:val="68026A64"/>
    <w:lvl w:ilvl="0" w:tplc="AD96F26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34"/>
    <w:rsid w:val="00037091"/>
    <w:rsid w:val="000832D7"/>
    <w:rsid w:val="000A3B2F"/>
    <w:rsid w:val="000B0D5C"/>
    <w:rsid w:val="000B48BE"/>
    <w:rsid w:val="000D30EF"/>
    <w:rsid w:val="000E51CA"/>
    <w:rsid w:val="000F4410"/>
    <w:rsid w:val="00117713"/>
    <w:rsid w:val="00151E20"/>
    <w:rsid w:val="00161182"/>
    <w:rsid w:val="001812C7"/>
    <w:rsid w:val="00181E4A"/>
    <w:rsid w:val="00185B9D"/>
    <w:rsid w:val="00193391"/>
    <w:rsid w:val="001C1856"/>
    <w:rsid w:val="001C5D6E"/>
    <w:rsid w:val="001D7EC3"/>
    <w:rsid w:val="00204B2C"/>
    <w:rsid w:val="002120A5"/>
    <w:rsid w:val="00214D58"/>
    <w:rsid w:val="002224DE"/>
    <w:rsid w:val="002247DE"/>
    <w:rsid w:val="00264A49"/>
    <w:rsid w:val="0029497E"/>
    <w:rsid w:val="002A0030"/>
    <w:rsid w:val="002D296B"/>
    <w:rsid w:val="002D53CC"/>
    <w:rsid w:val="002E5EC8"/>
    <w:rsid w:val="00306778"/>
    <w:rsid w:val="0030680B"/>
    <w:rsid w:val="003113FB"/>
    <w:rsid w:val="00316BEA"/>
    <w:rsid w:val="00343895"/>
    <w:rsid w:val="003478A4"/>
    <w:rsid w:val="00360E88"/>
    <w:rsid w:val="003611A8"/>
    <w:rsid w:val="00365693"/>
    <w:rsid w:val="003741DB"/>
    <w:rsid w:val="00377D83"/>
    <w:rsid w:val="003A1015"/>
    <w:rsid w:val="003C6F40"/>
    <w:rsid w:val="003D6FA3"/>
    <w:rsid w:val="00452A2C"/>
    <w:rsid w:val="004621F8"/>
    <w:rsid w:val="00482E7B"/>
    <w:rsid w:val="004C6578"/>
    <w:rsid w:val="004F576E"/>
    <w:rsid w:val="00534294"/>
    <w:rsid w:val="00544B1F"/>
    <w:rsid w:val="00575984"/>
    <w:rsid w:val="005A383F"/>
    <w:rsid w:val="005A3D3E"/>
    <w:rsid w:val="005D168E"/>
    <w:rsid w:val="005E6BEF"/>
    <w:rsid w:val="00631A27"/>
    <w:rsid w:val="00642FF6"/>
    <w:rsid w:val="006512DE"/>
    <w:rsid w:val="006542F8"/>
    <w:rsid w:val="00664AB1"/>
    <w:rsid w:val="00665007"/>
    <w:rsid w:val="006671CA"/>
    <w:rsid w:val="00676EBB"/>
    <w:rsid w:val="00690A89"/>
    <w:rsid w:val="00690FCB"/>
    <w:rsid w:val="006B35F1"/>
    <w:rsid w:val="006C67E4"/>
    <w:rsid w:val="006E7645"/>
    <w:rsid w:val="0070301E"/>
    <w:rsid w:val="0071085D"/>
    <w:rsid w:val="0072067B"/>
    <w:rsid w:val="0072403F"/>
    <w:rsid w:val="00790E5E"/>
    <w:rsid w:val="007E62E8"/>
    <w:rsid w:val="007F0DDF"/>
    <w:rsid w:val="00823917"/>
    <w:rsid w:val="0082431F"/>
    <w:rsid w:val="00827ADB"/>
    <w:rsid w:val="00851C53"/>
    <w:rsid w:val="008A218E"/>
    <w:rsid w:val="008C1D18"/>
    <w:rsid w:val="008D55D3"/>
    <w:rsid w:val="008F7D20"/>
    <w:rsid w:val="009125CA"/>
    <w:rsid w:val="009151D9"/>
    <w:rsid w:val="00921C63"/>
    <w:rsid w:val="00937EA0"/>
    <w:rsid w:val="009548A4"/>
    <w:rsid w:val="00974567"/>
    <w:rsid w:val="00980D62"/>
    <w:rsid w:val="009942E8"/>
    <w:rsid w:val="009A1E7F"/>
    <w:rsid w:val="009A549A"/>
    <w:rsid w:val="009C3EBF"/>
    <w:rsid w:val="009C7E97"/>
    <w:rsid w:val="009D73FF"/>
    <w:rsid w:val="009E273D"/>
    <w:rsid w:val="00A309C4"/>
    <w:rsid w:val="00A55BC6"/>
    <w:rsid w:val="00A61C1B"/>
    <w:rsid w:val="00AA5ADC"/>
    <w:rsid w:val="00AA7A28"/>
    <w:rsid w:val="00AD7EC4"/>
    <w:rsid w:val="00AE43A9"/>
    <w:rsid w:val="00B016A7"/>
    <w:rsid w:val="00B257FE"/>
    <w:rsid w:val="00B50104"/>
    <w:rsid w:val="00B6260B"/>
    <w:rsid w:val="00B7728F"/>
    <w:rsid w:val="00BC07F3"/>
    <w:rsid w:val="00BC5DB2"/>
    <w:rsid w:val="00BD37AF"/>
    <w:rsid w:val="00BE51E1"/>
    <w:rsid w:val="00C032F8"/>
    <w:rsid w:val="00C15423"/>
    <w:rsid w:val="00C26387"/>
    <w:rsid w:val="00C343DC"/>
    <w:rsid w:val="00C50E15"/>
    <w:rsid w:val="00C5617E"/>
    <w:rsid w:val="00C65F4B"/>
    <w:rsid w:val="00C67476"/>
    <w:rsid w:val="00C77A37"/>
    <w:rsid w:val="00C8058C"/>
    <w:rsid w:val="00C84215"/>
    <w:rsid w:val="00C927EB"/>
    <w:rsid w:val="00C9404E"/>
    <w:rsid w:val="00CB38FA"/>
    <w:rsid w:val="00CC7434"/>
    <w:rsid w:val="00CF4AD1"/>
    <w:rsid w:val="00D209CA"/>
    <w:rsid w:val="00D34DF6"/>
    <w:rsid w:val="00D576F8"/>
    <w:rsid w:val="00DA06D7"/>
    <w:rsid w:val="00DA29E3"/>
    <w:rsid w:val="00DB43F5"/>
    <w:rsid w:val="00DB5B86"/>
    <w:rsid w:val="00DC4498"/>
    <w:rsid w:val="00DD6067"/>
    <w:rsid w:val="00E0777E"/>
    <w:rsid w:val="00E10226"/>
    <w:rsid w:val="00E13FF0"/>
    <w:rsid w:val="00E26A5E"/>
    <w:rsid w:val="00E357E0"/>
    <w:rsid w:val="00E4402F"/>
    <w:rsid w:val="00E72A65"/>
    <w:rsid w:val="00E756AF"/>
    <w:rsid w:val="00E80C85"/>
    <w:rsid w:val="00EA011C"/>
    <w:rsid w:val="00EB7F65"/>
    <w:rsid w:val="00ED11E9"/>
    <w:rsid w:val="00ED4E6C"/>
    <w:rsid w:val="00EF4293"/>
    <w:rsid w:val="00EF7592"/>
    <w:rsid w:val="00F11C14"/>
    <w:rsid w:val="00F210DA"/>
    <w:rsid w:val="00F218C0"/>
    <w:rsid w:val="00F47FB6"/>
    <w:rsid w:val="00F504B7"/>
    <w:rsid w:val="00F648FC"/>
    <w:rsid w:val="00F65717"/>
    <w:rsid w:val="00F86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651927-ACE5-456B-B3E0-D6A0DA46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04E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C7E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C7E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D6F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43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9C7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C7E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037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7091"/>
  </w:style>
  <w:style w:type="paragraph" w:styleId="Rodap">
    <w:name w:val="footer"/>
    <w:basedOn w:val="Normal"/>
    <w:link w:val="RodapChar"/>
    <w:uiPriority w:val="99"/>
    <w:unhideWhenUsed/>
    <w:rsid w:val="00037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7091"/>
  </w:style>
  <w:style w:type="table" w:styleId="Tabelacomgrade">
    <w:name w:val="Table Grid"/>
    <w:basedOn w:val="Tabelanormal"/>
    <w:uiPriority w:val="59"/>
    <w:rsid w:val="009D7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3D6F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921C6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264A49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827A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7A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7A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7A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7ADB"/>
    <w:rPr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544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AEDD3-13B8-4023-A65F-2A63DBAD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1547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</dc:creator>
  <cp:lastModifiedBy>Acer</cp:lastModifiedBy>
  <cp:revision>4</cp:revision>
  <cp:lastPrinted>2022-01-19T10:59:00Z</cp:lastPrinted>
  <dcterms:created xsi:type="dcterms:W3CDTF">2023-01-25T14:13:00Z</dcterms:created>
  <dcterms:modified xsi:type="dcterms:W3CDTF">2023-01-30T12:32:00Z</dcterms:modified>
</cp:coreProperties>
</file>